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DBC" w:rsidRDefault="007767CC" w:rsidP="00D31DBC">
      <w:pPr>
        <w:pStyle w:val="a4"/>
        <w:spacing w:line="300" w:lineRule="auto"/>
        <w:rPr>
          <w:rFonts w:eastAsiaTheme="minorEastAsia"/>
          <w:sz w:val="22"/>
          <w:szCs w:val="22"/>
          <w:lang w:val="en-GB" w:eastAsia="zh-CN"/>
        </w:rPr>
      </w:pPr>
      <w:bookmarkStart w:id="0" w:name="OLE_LINK39"/>
      <w:bookmarkStart w:id="1" w:name="OLE_LINK40"/>
      <w:bookmarkStart w:id="2" w:name="OLE_LINK41"/>
      <w:bookmarkStart w:id="3" w:name="OLE_LINK42"/>
      <w:r w:rsidRPr="00AE3A2C">
        <w:rPr>
          <w:lang w:val="en-GB"/>
        </w:rPr>
        <w:t>3GPP TSG-RAN WG2 Meeting #</w:t>
      </w:r>
      <w:r w:rsidR="002D6F36">
        <w:rPr>
          <w:lang w:val="en-GB"/>
        </w:rPr>
        <w:t>11</w:t>
      </w:r>
      <w:r w:rsidR="002D6F36">
        <w:rPr>
          <w:rFonts w:eastAsiaTheme="minorEastAsia" w:hint="eastAsia"/>
          <w:lang w:val="en-GB" w:eastAsia="zh-CN"/>
        </w:rPr>
        <w:t>2</w:t>
      </w:r>
      <w:r>
        <w:rPr>
          <w:lang w:val="en-GB"/>
        </w:rPr>
        <w:t xml:space="preserve"> electronic</w:t>
      </w:r>
      <w:r w:rsidR="00D31DBC" w:rsidRPr="00C12C3A">
        <w:rPr>
          <w:sz w:val="22"/>
          <w:szCs w:val="22"/>
          <w:lang w:val="en-GB"/>
        </w:rPr>
        <w:t>  </w:t>
      </w:r>
      <w:r w:rsidR="00D31DBC" w:rsidRPr="004D2495">
        <w:rPr>
          <w:sz w:val="22"/>
          <w:szCs w:val="22"/>
          <w:lang w:val="en-GB"/>
        </w:rPr>
        <w:t>                                                       </w:t>
      </w:r>
      <w:r w:rsidR="00D31DBC">
        <w:rPr>
          <w:rFonts w:eastAsiaTheme="minorEastAsia" w:hint="eastAsia"/>
          <w:sz w:val="22"/>
          <w:szCs w:val="22"/>
          <w:lang w:val="en-GB" w:eastAsia="zh-CN"/>
        </w:rPr>
        <w:t xml:space="preserve">  </w:t>
      </w:r>
      <w:r w:rsidR="00D31DBC">
        <w:rPr>
          <w:rFonts w:eastAsia="宋体" w:hint="eastAsia"/>
          <w:sz w:val="22"/>
          <w:szCs w:val="22"/>
          <w:lang w:val="en-GB" w:eastAsia="zh-CN"/>
        </w:rPr>
        <w:t xml:space="preserve"> </w:t>
      </w:r>
      <w:r w:rsidR="00D31DBC">
        <w:rPr>
          <w:rFonts w:eastAsia="宋体" w:hint="eastAsia"/>
          <w:sz w:val="22"/>
          <w:szCs w:val="22"/>
          <w:lang w:val="en-GB" w:eastAsia="zh-CN"/>
        </w:rPr>
        <w:tab/>
      </w:r>
      <w:r w:rsidR="00D31DBC" w:rsidRPr="00C638B7">
        <w:rPr>
          <w:rFonts w:eastAsia="宋体"/>
          <w:sz w:val="22"/>
          <w:szCs w:val="22"/>
          <w:lang w:val="en-GB" w:eastAsia="zh-CN"/>
        </w:rPr>
        <w:t>R2-</w:t>
      </w:r>
      <w:r w:rsidR="00A55E95">
        <w:rPr>
          <w:rFonts w:eastAsia="宋体" w:hint="eastAsia"/>
          <w:sz w:val="22"/>
          <w:szCs w:val="22"/>
          <w:lang w:val="en-GB" w:eastAsia="zh-CN"/>
        </w:rPr>
        <w:t>200</w:t>
      </w:r>
      <w:r w:rsidR="00395326">
        <w:rPr>
          <w:rFonts w:eastAsiaTheme="minorEastAsia" w:hint="eastAsia"/>
          <w:sz w:val="22"/>
          <w:szCs w:val="22"/>
          <w:lang w:val="en-GB" w:eastAsia="zh-CN"/>
        </w:rPr>
        <w:t>8844</w:t>
      </w:r>
    </w:p>
    <w:p w:rsidR="00880E6B" w:rsidRPr="002106B8" w:rsidRDefault="007767CC" w:rsidP="00D31DBC">
      <w:pPr>
        <w:pStyle w:val="a4"/>
        <w:rPr>
          <w:lang w:val="en-GB"/>
        </w:rPr>
      </w:pPr>
      <w:r w:rsidRPr="002106B8">
        <w:rPr>
          <w:lang w:val="en-GB"/>
        </w:rPr>
        <w:t xml:space="preserve">Online, </w:t>
      </w:r>
      <w:r w:rsidR="002D6F36" w:rsidRPr="002D6F36">
        <w:rPr>
          <w:lang w:val="en-GB"/>
        </w:rPr>
        <w:t xml:space="preserve">November </w:t>
      </w:r>
      <w:r w:rsidR="002D6F36">
        <w:rPr>
          <w:rFonts w:eastAsiaTheme="minorEastAsia" w:hint="eastAsia"/>
          <w:lang w:val="en-GB" w:eastAsia="zh-CN"/>
        </w:rPr>
        <w:t>2</w:t>
      </w:r>
      <w:r w:rsidR="00605E83">
        <w:rPr>
          <w:rFonts w:eastAsiaTheme="minorEastAsia" w:hint="eastAsia"/>
          <w:lang w:val="en-GB" w:eastAsia="zh-CN"/>
        </w:rPr>
        <w:t>nd</w:t>
      </w:r>
      <w:r w:rsidR="002D6F36">
        <w:rPr>
          <w:lang w:val="en-GB"/>
        </w:rPr>
        <w:t xml:space="preserve"> - </w:t>
      </w:r>
      <w:r w:rsidR="00EB3FF3">
        <w:rPr>
          <w:rFonts w:eastAsiaTheme="minorEastAsia" w:hint="eastAsia"/>
          <w:lang w:val="en-GB" w:eastAsia="zh-CN"/>
        </w:rPr>
        <w:t>1</w:t>
      </w:r>
      <w:r w:rsidR="00502C67">
        <w:rPr>
          <w:rFonts w:eastAsiaTheme="minorEastAsia" w:hint="eastAsia"/>
          <w:lang w:val="en-GB" w:eastAsia="zh-CN"/>
        </w:rPr>
        <w:t>3</w:t>
      </w:r>
      <w:r w:rsidRPr="002106B8">
        <w:rPr>
          <w:lang w:val="en-GB"/>
        </w:rPr>
        <w:t>th, 2020</w:t>
      </w:r>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8F30F4"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8F30F4">
        <w:rPr>
          <w:rFonts w:eastAsiaTheme="minorEastAsia" w:cs="Arial" w:hint="eastAsia"/>
          <w:sz w:val="22"/>
          <w:szCs w:val="22"/>
          <w:lang w:eastAsia="zh-CN"/>
        </w:rPr>
        <w:t xml:space="preserve">Discussion on CHO and DAPS </w:t>
      </w:r>
      <w:r w:rsidR="002738FC">
        <w:rPr>
          <w:rFonts w:eastAsiaTheme="minorEastAsia" w:cs="Arial" w:hint="eastAsia"/>
          <w:sz w:val="22"/>
          <w:szCs w:val="22"/>
          <w:lang w:eastAsia="zh-CN"/>
        </w:rPr>
        <w:t>M</w:t>
      </w:r>
      <w:r w:rsidR="002738FC">
        <w:rPr>
          <w:rFonts w:eastAsiaTheme="minorEastAsia" w:cs="Arial"/>
          <w:sz w:val="22"/>
          <w:szCs w:val="22"/>
          <w:lang w:eastAsia="zh-CN"/>
        </w:rPr>
        <w:t xml:space="preserve">obility </w:t>
      </w:r>
      <w:r w:rsidR="002738FC">
        <w:rPr>
          <w:rFonts w:eastAsiaTheme="minorEastAsia" w:cs="Arial" w:hint="eastAsia"/>
          <w:sz w:val="22"/>
          <w:szCs w:val="22"/>
          <w:lang w:eastAsia="zh-CN"/>
        </w:rPr>
        <w:t>E</w:t>
      </w:r>
      <w:r w:rsidR="008F30F4" w:rsidRPr="008F30F4">
        <w:rPr>
          <w:rFonts w:eastAsiaTheme="minorEastAsia" w:cs="Arial"/>
          <w:sz w:val="22"/>
          <w:szCs w:val="22"/>
          <w:lang w:eastAsia="zh-CN"/>
        </w:rPr>
        <w:t>nhance</w:t>
      </w:r>
      <w:r w:rsidR="00882947">
        <w:rPr>
          <w:rFonts w:eastAsiaTheme="minorEastAsia" w:cs="Arial" w:hint="eastAsia"/>
          <w:sz w:val="22"/>
          <w:szCs w:val="22"/>
          <w:lang w:eastAsia="zh-CN"/>
        </w:rPr>
        <w:t>ment</w:t>
      </w:r>
    </w:p>
    <w:p w:rsidR="00880E6B" w:rsidRPr="0012366E"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2106B8" w:rsidRPr="003F0D56">
        <w:rPr>
          <w:rFonts w:cs="Arial"/>
          <w:sz w:val="22"/>
          <w:szCs w:val="22"/>
        </w:rPr>
        <w:t>8.</w:t>
      </w:r>
      <w:r w:rsidR="003F0D56" w:rsidRPr="003F0D56">
        <w:rPr>
          <w:rFonts w:cs="Arial" w:hint="eastAsia"/>
          <w:sz w:val="22"/>
          <w:szCs w:val="22"/>
        </w:rPr>
        <w:t>13.</w:t>
      </w:r>
      <w:r w:rsidR="0012366E">
        <w:rPr>
          <w:rFonts w:eastAsiaTheme="minorEastAsia" w:cs="Arial" w:hint="eastAsia"/>
          <w:sz w:val="22"/>
          <w:szCs w:val="22"/>
          <w:lang w:eastAsia="zh-CN"/>
        </w:rPr>
        <w:t>2.1</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0A6892" w:rsidRDefault="000A6892" w:rsidP="00FE05B8">
      <w:pPr>
        <w:pStyle w:val="1"/>
        <w:numPr>
          <w:ilvl w:val="0"/>
          <w:numId w:val="5"/>
        </w:numPr>
        <w:tabs>
          <w:tab w:val="num" w:pos="1418"/>
        </w:tabs>
        <w:jc w:val="both"/>
        <w:rPr>
          <w:szCs w:val="28"/>
        </w:rPr>
      </w:pPr>
      <w:r>
        <w:rPr>
          <w:szCs w:val="28"/>
        </w:rPr>
        <w:t>Introduction</w:t>
      </w:r>
    </w:p>
    <w:p w:rsidR="006046DD" w:rsidRDefault="00914C7C" w:rsidP="006046DD">
      <w:pPr>
        <w:pStyle w:val="a0"/>
        <w:rPr>
          <w:rFonts w:eastAsiaTheme="minorEastAsia"/>
          <w:lang w:val="en-GB" w:eastAsia="zh-CN"/>
        </w:rPr>
      </w:pPr>
      <w:r>
        <w:rPr>
          <w:rFonts w:eastAsiaTheme="minorEastAsia" w:hint="eastAsia"/>
          <w:lang w:eastAsia="zh-CN"/>
        </w:rPr>
        <w:t>In RAN2#111</w:t>
      </w:r>
      <w:r w:rsidR="00FB72E6">
        <w:rPr>
          <w:rFonts w:eastAsiaTheme="minorEastAsia" w:hint="eastAsia"/>
          <w:lang w:eastAsia="zh-CN"/>
        </w:rPr>
        <w:t>-</w:t>
      </w:r>
      <w:r>
        <w:rPr>
          <w:rFonts w:eastAsiaTheme="minorEastAsia" w:hint="eastAsia"/>
          <w:lang w:eastAsia="zh-CN"/>
        </w:rPr>
        <w:t xml:space="preserve">e meeting, </w:t>
      </w:r>
      <w:r w:rsidR="0096152A">
        <w:rPr>
          <w:rFonts w:eastAsiaTheme="minorEastAsia" w:hint="eastAsia"/>
          <w:lang w:eastAsia="zh-CN"/>
        </w:rPr>
        <w:t xml:space="preserve">it was agreed </w:t>
      </w:r>
      <w:r w:rsidR="006046DD">
        <w:rPr>
          <w:rFonts w:eastAsiaTheme="minorEastAsia" w:hint="eastAsia"/>
          <w:lang w:eastAsia="zh-CN"/>
        </w:rPr>
        <w:t xml:space="preserve">to </w:t>
      </w:r>
      <w:r w:rsidR="0096152A" w:rsidRPr="0096152A">
        <w:rPr>
          <w:rFonts w:eastAsiaTheme="minorEastAsia"/>
          <w:lang w:eastAsia="zh-CN"/>
        </w:rPr>
        <w:t xml:space="preserve">consider the SON aspects of CHO and </w:t>
      </w:r>
      <w:r w:rsidR="0096152A">
        <w:rPr>
          <w:rFonts w:eastAsiaTheme="minorEastAsia" w:hint="eastAsia"/>
          <w:lang w:eastAsia="zh-CN"/>
        </w:rPr>
        <w:t>DAPS</w:t>
      </w:r>
      <w:r w:rsidR="0096152A" w:rsidRPr="0096152A">
        <w:rPr>
          <w:rFonts w:eastAsiaTheme="minorEastAsia"/>
          <w:lang w:eastAsia="zh-CN"/>
        </w:rPr>
        <w:t xml:space="preserve"> </w:t>
      </w:r>
      <w:r w:rsidR="0096152A">
        <w:rPr>
          <w:rFonts w:eastAsiaTheme="minorEastAsia" w:hint="eastAsia"/>
          <w:lang w:eastAsia="zh-CN"/>
        </w:rPr>
        <w:t xml:space="preserve">HO </w:t>
      </w:r>
      <w:r w:rsidR="0096152A" w:rsidRPr="0096152A">
        <w:rPr>
          <w:rFonts w:eastAsiaTheme="minorEastAsia"/>
          <w:lang w:eastAsia="zh-CN"/>
        </w:rPr>
        <w:t xml:space="preserve">as part of the </w:t>
      </w:r>
      <w:r w:rsidR="006046DD">
        <w:rPr>
          <w:rFonts w:eastAsiaTheme="minorEastAsia" w:hint="eastAsia"/>
          <w:lang w:eastAsia="zh-CN"/>
        </w:rPr>
        <w:t xml:space="preserve">RAN2 SON/MDT </w:t>
      </w:r>
      <w:r w:rsidR="0096152A" w:rsidRPr="0096152A">
        <w:rPr>
          <w:rFonts w:eastAsiaTheme="minorEastAsia"/>
          <w:lang w:eastAsia="zh-CN"/>
        </w:rPr>
        <w:t>WI.</w:t>
      </w:r>
      <w:r w:rsidR="0096152A">
        <w:rPr>
          <w:rFonts w:eastAsiaTheme="minorEastAsia" w:hint="eastAsia"/>
          <w:lang w:eastAsia="zh-CN"/>
        </w:rPr>
        <w:t xml:space="preserve"> </w:t>
      </w:r>
      <w:r w:rsidR="006046DD">
        <w:rPr>
          <w:rFonts w:eastAsiaTheme="minorEastAsia" w:hint="eastAsia"/>
          <w:lang w:eastAsia="zh-CN"/>
        </w:rPr>
        <w:t>A</w:t>
      </w:r>
      <w:r w:rsidR="0096152A">
        <w:rPr>
          <w:rFonts w:eastAsiaTheme="minorEastAsia" w:hint="eastAsia"/>
          <w:lang w:eastAsia="zh-CN"/>
        </w:rPr>
        <w:t>greement</w:t>
      </w:r>
      <w:r w:rsidR="006046DD">
        <w:rPr>
          <w:rFonts w:eastAsiaTheme="minorEastAsia" w:hint="eastAsia"/>
          <w:lang w:eastAsia="zh-CN"/>
        </w:rPr>
        <w:t xml:space="preserve"> about CHO and DAPS mobility enhancement </w:t>
      </w:r>
      <w:r w:rsidR="006046DD">
        <w:rPr>
          <w:rFonts w:eastAsiaTheme="minorEastAsia" w:hint="eastAsia"/>
          <w:lang w:val="en-GB" w:eastAsia="zh-CN"/>
        </w:rPr>
        <w:t xml:space="preserve">has been made </w:t>
      </w:r>
      <w:r w:rsidR="0062533B">
        <w:rPr>
          <w:rFonts w:eastAsiaTheme="minorEastAsia" w:hint="eastAsia"/>
          <w:lang w:val="en-GB" w:eastAsia="zh-CN"/>
        </w:rPr>
        <w:t xml:space="preserve">in last meeting </w:t>
      </w:r>
      <w:r w:rsidR="006046DD">
        <w:rPr>
          <w:rFonts w:eastAsiaTheme="minorEastAsia" w:hint="eastAsia"/>
          <w:lang w:val="en-GB" w:eastAsia="zh-CN"/>
        </w:rPr>
        <w:t>as following</w:t>
      </w:r>
      <w:r w:rsidR="004B0B0F">
        <w:rPr>
          <w:rFonts w:eastAsiaTheme="minorEastAsia" w:hint="eastAsia"/>
          <w:lang w:val="en-GB" w:eastAsia="zh-CN"/>
        </w:rPr>
        <w:t xml:space="preserve"> </w:t>
      </w:r>
      <w:r w:rsidR="004B0B0F">
        <w:rPr>
          <w:rFonts w:eastAsiaTheme="minorEastAsia"/>
          <w:lang w:val="en-GB" w:eastAsia="zh-CN"/>
        </w:rPr>
        <w:t>and</w:t>
      </w:r>
      <w:r w:rsidR="004B0B0F" w:rsidRPr="00EB2C19">
        <w:rPr>
          <w:rFonts w:eastAsia="等线"/>
          <w:sz w:val="22"/>
          <w:szCs w:val="22"/>
        </w:rPr>
        <w:t xml:space="preserve"> some FFS needs further discuss</w:t>
      </w:r>
      <w:r w:rsidR="00B05489">
        <w:rPr>
          <w:rFonts w:eastAsiaTheme="minorEastAsia" w:hint="eastAsia"/>
          <w:sz w:val="22"/>
          <w:szCs w:val="22"/>
          <w:lang w:eastAsia="zh-CN"/>
        </w:rPr>
        <w:t xml:space="preserve"> [1]</w:t>
      </w:r>
      <w:r w:rsidR="006046DD">
        <w:rPr>
          <w:rFonts w:eastAsiaTheme="minorEastAsia" w:hint="eastAsia"/>
          <w:lang w:val="en-GB" w:eastAsia="zh-CN"/>
        </w:rPr>
        <w:t>:</w:t>
      </w:r>
    </w:p>
    <w:tbl>
      <w:tblPr>
        <w:tblStyle w:val="a7"/>
        <w:tblW w:w="0" w:type="auto"/>
        <w:tblLook w:val="04A0" w:firstRow="1" w:lastRow="0" w:firstColumn="1" w:lastColumn="0" w:noHBand="0" w:noVBand="1"/>
      </w:tblPr>
      <w:tblGrid>
        <w:gridCol w:w="9286"/>
      </w:tblGrid>
      <w:tr w:rsidR="006046DD" w:rsidTr="006046DD">
        <w:tc>
          <w:tcPr>
            <w:tcW w:w="9286" w:type="dxa"/>
          </w:tcPr>
          <w:p w:rsidR="00697539" w:rsidRDefault="00697539" w:rsidP="00697539">
            <w:pPr>
              <w:pStyle w:val="Doc-text2"/>
              <w:ind w:left="0" w:firstLine="0"/>
              <w:rPr>
                <w:rFonts w:eastAsiaTheme="minorEastAsia"/>
                <w:b/>
                <w:bCs/>
                <w:lang w:eastAsia="zh-CN"/>
              </w:rPr>
            </w:pPr>
            <w:bookmarkStart w:id="7" w:name="_Toc48718889"/>
            <w:r>
              <w:rPr>
                <w:rFonts w:eastAsiaTheme="minorEastAsia" w:hint="eastAsia"/>
                <w:b/>
                <w:bCs/>
                <w:lang w:eastAsia="zh-CN"/>
              </w:rPr>
              <w:t>Agreements:</w:t>
            </w:r>
          </w:p>
          <w:p w:rsidR="006046DD" w:rsidRPr="00AA549D" w:rsidRDefault="006046DD" w:rsidP="006046DD">
            <w:pPr>
              <w:pStyle w:val="Doc-text2"/>
              <w:rPr>
                <w:b/>
                <w:bCs/>
              </w:rPr>
            </w:pPr>
            <w:r>
              <w:rPr>
                <w:b/>
                <w:bCs/>
              </w:rPr>
              <w:t>=&gt;</w:t>
            </w:r>
            <w:r>
              <w:rPr>
                <w:b/>
                <w:bCs/>
              </w:rPr>
              <w:tab/>
            </w:r>
            <w:r w:rsidRPr="00AA549D">
              <w:rPr>
                <w:b/>
                <w:bCs/>
              </w:rPr>
              <w:t>RAN2 to consider the SON aspects of CHO and SON aspects of 2-step RA as part of the WI.</w:t>
            </w:r>
            <w:bookmarkEnd w:id="7"/>
          </w:p>
          <w:p w:rsidR="006046DD" w:rsidRDefault="006046DD" w:rsidP="006046DD">
            <w:pPr>
              <w:pStyle w:val="Doc-text2"/>
              <w:rPr>
                <w:b/>
                <w:bCs/>
              </w:rPr>
            </w:pPr>
            <w:bookmarkStart w:id="8" w:name="_Toc48718890"/>
            <w:r>
              <w:rPr>
                <w:b/>
                <w:bCs/>
              </w:rPr>
              <w:t>=&gt;</w:t>
            </w:r>
            <w:r>
              <w:rPr>
                <w:b/>
                <w:bCs/>
              </w:rPr>
              <w:tab/>
            </w:r>
            <w:r w:rsidRPr="00AA549D">
              <w:rPr>
                <w:b/>
                <w:bCs/>
              </w:rPr>
              <w:t>RAN2 to consider the SON aspects of DAPS HO as part of the WI.</w:t>
            </w:r>
            <w:bookmarkEnd w:id="8"/>
          </w:p>
          <w:p w:rsidR="006046DD" w:rsidRDefault="006046DD" w:rsidP="006046DD">
            <w:pPr>
              <w:pStyle w:val="Doc-text2"/>
              <w:rPr>
                <w:b/>
                <w:bCs/>
              </w:rPr>
            </w:pPr>
          </w:p>
          <w:p w:rsidR="006046DD" w:rsidRPr="00152BFF" w:rsidRDefault="006046DD" w:rsidP="006046DD">
            <w:pPr>
              <w:pStyle w:val="Doc-text2"/>
            </w:pPr>
            <w:bookmarkStart w:id="9" w:name="_Toc48718836"/>
            <w:r>
              <w:t>=&gt;</w:t>
            </w:r>
            <w:r>
              <w:tab/>
              <w:t>T</w:t>
            </w:r>
            <w:r w:rsidRPr="00152BFF">
              <w:t>he following scenarios</w:t>
            </w:r>
            <w:bookmarkEnd w:id="9"/>
            <w:r>
              <w:t xml:space="preserve"> are considered:</w:t>
            </w:r>
          </w:p>
          <w:p w:rsidR="006046DD" w:rsidRPr="00AA549D" w:rsidRDefault="006046DD" w:rsidP="006046DD">
            <w:pPr>
              <w:pStyle w:val="Cat-b-Proposal"/>
              <w:numPr>
                <w:ilvl w:val="0"/>
                <w:numId w:val="0"/>
              </w:numPr>
              <w:ind w:left="1588"/>
              <w:rPr>
                <w:b w:val="0"/>
              </w:rPr>
            </w:pPr>
            <w:bookmarkStart w:id="10" w:name="_Toc48718837"/>
            <w:r w:rsidRPr="00AA549D">
              <w:rPr>
                <w:b w:val="0"/>
              </w:rPr>
              <w:t xml:space="preserve">1) Successful </w:t>
            </w:r>
            <w:r>
              <w:rPr>
                <w:b w:val="0"/>
              </w:rPr>
              <w:t>C</w:t>
            </w:r>
            <w:r w:rsidRPr="00AA549D">
              <w:rPr>
                <w:b w:val="0"/>
              </w:rPr>
              <w:t>HO</w:t>
            </w:r>
            <w:r>
              <w:rPr>
                <w:b w:val="0"/>
              </w:rPr>
              <w:t xml:space="preserve"> and HO</w:t>
            </w:r>
            <w:r w:rsidRPr="00AA549D">
              <w:rPr>
                <w:b w:val="0"/>
              </w:rPr>
              <w:t xml:space="preserve"> </w:t>
            </w:r>
            <w:r>
              <w:rPr>
                <w:b w:val="0"/>
              </w:rPr>
              <w:t>(i.e. no failure happens)</w:t>
            </w:r>
            <w:r w:rsidRPr="00AA549D">
              <w:rPr>
                <w:b w:val="0"/>
              </w:rPr>
              <w:t>.</w:t>
            </w:r>
            <w:bookmarkEnd w:id="10"/>
            <w:r>
              <w:rPr>
                <w:b w:val="0"/>
              </w:rPr>
              <w:t xml:space="preserve"> FFS consideration in RAN2/3</w:t>
            </w:r>
          </w:p>
          <w:p w:rsidR="006046DD" w:rsidRPr="00AA549D" w:rsidRDefault="006046DD" w:rsidP="006046DD">
            <w:pPr>
              <w:pStyle w:val="Cat-b-Proposal"/>
              <w:numPr>
                <w:ilvl w:val="0"/>
                <w:numId w:val="0"/>
              </w:numPr>
              <w:ind w:left="1588"/>
              <w:rPr>
                <w:b w:val="0"/>
              </w:rPr>
            </w:pPr>
            <w:bookmarkStart w:id="11" w:name="_Toc48718838"/>
            <w:r w:rsidRPr="00AA549D">
              <w:rPr>
                <w:b w:val="0"/>
              </w:rPr>
              <w:t>2) Unsuccessful CHO due to late CHO execution.</w:t>
            </w:r>
            <w:bookmarkEnd w:id="11"/>
          </w:p>
          <w:p w:rsidR="006046DD" w:rsidRDefault="006046DD" w:rsidP="006046DD">
            <w:pPr>
              <w:pStyle w:val="Cat-b-Proposal"/>
              <w:numPr>
                <w:ilvl w:val="0"/>
                <w:numId w:val="0"/>
              </w:numPr>
              <w:ind w:left="1588"/>
              <w:rPr>
                <w:b w:val="0"/>
              </w:rPr>
            </w:pPr>
            <w:bookmarkStart w:id="12" w:name="_Toc48718839"/>
            <w:r w:rsidRPr="00AA549D">
              <w:rPr>
                <w:b w:val="0"/>
              </w:rPr>
              <w:t xml:space="preserve">3) </w:t>
            </w:r>
            <w:bookmarkStart w:id="13" w:name="_Hlk47954680"/>
            <w:r w:rsidRPr="00AA549D">
              <w:rPr>
                <w:b w:val="0"/>
              </w:rPr>
              <w:t>Unsuccessful CHO after CHO execution</w:t>
            </w:r>
            <w:bookmarkEnd w:id="13"/>
            <w:r w:rsidRPr="00AA549D">
              <w:rPr>
                <w:b w:val="0"/>
              </w:rPr>
              <w:t>.</w:t>
            </w:r>
            <w:bookmarkEnd w:id="12"/>
          </w:p>
          <w:p w:rsidR="006046DD" w:rsidRDefault="006046DD" w:rsidP="006046DD">
            <w:pPr>
              <w:pStyle w:val="Cat-b-Proposal"/>
              <w:numPr>
                <w:ilvl w:val="0"/>
                <w:numId w:val="0"/>
              </w:numPr>
              <w:ind w:left="1588"/>
              <w:rPr>
                <w:b w:val="0"/>
              </w:rPr>
            </w:pPr>
            <w:r>
              <w:rPr>
                <w:b w:val="0"/>
              </w:rPr>
              <w:t>4) S</w:t>
            </w:r>
            <w:r w:rsidRPr="00AA549D">
              <w:rPr>
                <w:b w:val="0"/>
              </w:rPr>
              <w:t xml:space="preserve">uccessful </w:t>
            </w:r>
            <w:r>
              <w:rPr>
                <w:b w:val="0"/>
              </w:rPr>
              <w:t xml:space="preserve">or </w:t>
            </w:r>
            <w:r w:rsidRPr="00AA549D">
              <w:rPr>
                <w:b w:val="0"/>
              </w:rPr>
              <w:t>Unsuccessful</w:t>
            </w:r>
            <w:r>
              <w:rPr>
                <w:b w:val="0"/>
              </w:rPr>
              <w:t xml:space="preserve">  CHO after u</w:t>
            </w:r>
            <w:r w:rsidRPr="00AA549D">
              <w:rPr>
                <w:b w:val="0"/>
              </w:rPr>
              <w:t>nsuccessful CHO</w:t>
            </w:r>
            <w:r>
              <w:rPr>
                <w:b w:val="0"/>
              </w:rPr>
              <w:t xml:space="preserve"> or handover failure.</w:t>
            </w:r>
          </w:p>
          <w:p w:rsidR="006046DD" w:rsidRPr="00AA549D" w:rsidRDefault="006046DD" w:rsidP="006046DD">
            <w:pPr>
              <w:pStyle w:val="Cat-b-Proposal"/>
              <w:numPr>
                <w:ilvl w:val="0"/>
                <w:numId w:val="0"/>
              </w:numPr>
              <w:ind w:left="1588"/>
              <w:rPr>
                <w:b w:val="0"/>
              </w:rPr>
            </w:pPr>
            <w:r>
              <w:rPr>
                <w:b w:val="0"/>
              </w:rPr>
              <w:t>Note: other scenarios are not ruled out…</w:t>
            </w:r>
          </w:p>
          <w:p w:rsidR="006046DD" w:rsidRDefault="006046DD" w:rsidP="006046DD">
            <w:pPr>
              <w:pStyle w:val="Doc-text2"/>
              <w:rPr>
                <w:bCs/>
              </w:rPr>
            </w:pPr>
            <w:r>
              <w:rPr>
                <w:bCs/>
              </w:rPr>
              <w:t>=&gt;</w:t>
            </w:r>
            <w:r>
              <w:rPr>
                <w:bCs/>
              </w:rPr>
              <w:tab/>
            </w:r>
            <w:r w:rsidRPr="00C125E4">
              <w:rPr>
                <w:bCs/>
              </w:rPr>
              <w:t xml:space="preserve">RAN2 should study what CHO failure information can be stored in RLF report. </w:t>
            </w:r>
          </w:p>
          <w:p w:rsidR="006046DD" w:rsidRDefault="006046DD" w:rsidP="006046DD">
            <w:pPr>
              <w:pStyle w:val="Doc-text2"/>
            </w:pPr>
            <w:r>
              <w:t>=&gt;</w:t>
            </w:r>
            <w:r>
              <w:tab/>
            </w:r>
            <w:r w:rsidRPr="003A3B06">
              <w:t>RAN 2 to discuss the method for distinguishing between different handover types</w:t>
            </w:r>
            <w:r>
              <w:t xml:space="preserve"> in RLF report. FFS the details, e.g., explicitly way or not.</w:t>
            </w:r>
          </w:p>
          <w:p w:rsidR="006046DD" w:rsidRPr="006046DD" w:rsidRDefault="006046DD" w:rsidP="006046DD">
            <w:pPr>
              <w:pStyle w:val="Doc-text2"/>
              <w:rPr>
                <w:rFonts w:eastAsiaTheme="minorEastAsia"/>
                <w:bCs/>
                <w:lang w:eastAsia="zh-CN"/>
              </w:rPr>
            </w:pPr>
            <w:bookmarkStart w:id="14" w:name="_Toc48718850"/>
            <w:r w:rsidRPr="00F7531E">
              <w:rPr>
                <w:bCs/>
              </w:rPr>
              <w:t>=&gt;</w:t>
            </w:r>
            <w:r w:rsidRPr="00F7531E">
              <w:rPr>
                <w:bCs/>
              </w:rPr>
              <w:tab/>
              <w:t>RAN2 to agree studying the RLF report and/or FailureInformation message contents in the DAPS failure scenarios</w:t>
            </w:r>
            <w:bookmarkEnd w:id="14"/>
            <w:r>
              <w:rPr>
                <w:bCs/>
              </w:rPr>
              <w:t>.</w:t>
            </w:r>
          </w:p>
        </w:tc>
      </w:tr>
    </w:tbl>
    <w:p w:rsidR="00F9343A" w:rsidRDefault="00A845D7" w:rsidP="000A6892">
      <w:pPr>
        <w:pStyle w:val="a0"/>
        <w:rPr>
          <w:rFonts w:eastAsiaTheme="minorEastAsia" w:cs="Arial"/>
          <w:sz w:val="22"/>
          <w:szCs w:val="22"/>
          <w:lang w:eastAsia="zh-CN"/>
        </w:rPr>
      </w:pPr>
      <w:r>
        <w:rPr>
          <w:rFonts w:eastAsiaTheme="minorEastAsia" w:hint="eastAsia"/>
          <w:lang w:eastAsia="zh-CN"/>
        </w:rPr>
        <w:t xml:space="preserve">In this contribution, we will continue to discuss the </w:t>
      </w:r>
      <w:r w:rsidR="00697539">
        <w:rPr>
          <w:rFonts w:eastAsiaTheme="minorEastAsia" w:hint="eastAsia"/>
          <w:lang w:eastAsia="zh-CN"/>
        </w:rPr>
        <w:t xml:space="preserve">CHO and DAPS </w:t>
      </w:r>
      <w:r w:rsidR="00461178" w:rsidRPr="000E26AE">
        <w:rPr>
          <w:rFonts w:eastAsiaTheme="minorEastAsia"/>
          <w:lang w:eastAsia="zh-CN"/>
        </w:rPr>
        <w:t>mobility enhance</w:t>
      </w:r>
      <w:r w:rsidR="00461178" w:rsidRPr="000E26AE">
        <w:rPr>
          <w:rFonts w:eastAsiaTheme="minorEastAsia" w:hint="eastAsia"/>
          <w:lang w:eastAsia="zh-CN"/>
        </w:rPr>
        <w:t>ment issue.</w:t>
      </w:r>
    </w:p>
    <w:p w:rsidR="00B55DE9" w:rsidRPr="00914C7C" w:rsidRDefault="00B55DE9" w:rsidP="000A6892">
      <w:pPr>
        <w:pStyle w:val="a0"/>
        <w:rPr>
          <w:rFonts w:eastAsiaTheme="minorEastAsia"/>
          <w:lang w:eastAsia="zh-CN"/>
        </w:rPr>
      </w:pPr>
    </w:p>
    <w:p w:rsidR="00B55DE9" w:rsidRDefault="00B55DE9" w:rsidP="00B55DE9">
      <w:pPr>
        <w:numPr>
          <w:ilvl w:val="0"/>
          <w:numId w:val="5"/>
        </w:numPr>
        <w:rPr>
          <w:rFonts w:ascii="Arial" w:eastAsia="宋体" w:hAnsi="Arial" w:cs="Arial"/>
          <w:b/>
          <w:bCs/>
          <w:kern w:val="32"/>
          <w:sz w:val="28"/>
          <w:szCs w:val="32"/>
          <w:lang w:eastAsia="zh-CN"/>
        </w:rPr>
      </w:pPr>
      <w:r w:rsidRPr="00B55DE9">
        <w:rPr>
          <w:rFonts w:ascii="Arial" w:eastAsia="宋体" w:hAnsi="Arial" w:cs="Arial"/>
          <w:b/>
          <w:bCs/>
          <w:kern w:val="32"/>
          <w:sz w:val="28"/>
          <w:szCs w:val="32"/>
          <w:lang w:eastAsia="zh-CN"/>
        </w:rPr>
        <w:t>Discussion</w:t>
      </w:r>
    </w:p>
    <w:p w:rsidR="00AF4E53" w:rsidRPr="00AF4E53" w:rsidRDefault="00AF4E53" w:rsidP="00AF4E53">
      <w:pPr>
        <w:pStyle w:val="a0"/>
        <w:rPr>
          <w:rFonts w:eastAsiaTheme="minorEastAsia"/>
          <w:lang w:eastAsia="zh-CN"/>
        </w:rPr>
      </w:pPr>
      <w:r w:rsidRPr="00AF4E53">
        <w:rPr>
          <w:rFonts w:eastAsiaTheme="minorEastAsia"/>
          <w:lang w:eastAsia="zh-CN"/>
        </w:rPr>
        <w:t>For SON feature to introduce the mobility enhancement optimization, the most important thing is to distinguish the different HO scenarios in our opinion. In R16 the DAPS and the CHO/CPC cannot be configured simultaneously, so for network side how to make the improvement for mobility enhancement could be separately discussed for DAPS and for CHO/CPC.</w:t>
      </w:r>
    </w:p>
    <w:p w:rsidR="000A6892" w:rsidRPr="00B55DE9" w:rsidRDefault="00B55DE9" w:rsidP="00B55DE9">
      <w:pPr>
        <w:pStyle w:val="20"/>
        <w:tabs>
          <w:tab w:val="num" w:pos="0"/>
        </w:tabs>
        <w:spacing w:after="120"/>
        <w:ind w:left="767" w:rightChars="100" w:right="200" w:hanging="567"/>
        <w:rPr>
          <w:sz w:val="22"/>
        </w:rPr>
      </w:pPr>
      <w:r w:rsidRPr="00B55DE9">
        <w:rPr>
          <w:rFonts w:eastAsiaTheme="minorEastAsia" w:hint="eastAsia"/>
          <w:sz w:val="22"/>
        </w:rPr>
        <w:t xml:space="preserve">2.1 </w:t>
      </w:r>
      <w:r w:rsidR="00FB72E6" w:rsidRPr="00B55DE9">
        <w:rPr>
          <w:rFonts w:hint="eastAsia"/>
          <w:sz w:val="22"/>
        </w:rPr>
        <w:t>CHO</w:t>
      </w:r>
      <w:r w:rsidR="00DD6734" w:rsidRPr="00B55DE9">
        <w:rPr>
          <w:rFonts w:hint="eastAsia"/>
          <w:sz w:val="22"/>
        </w:rPr>
        <w:t xml:space="preserve"> </w:t>
      </w:r>
      <w:r w:rsidR="00FB72E6" w:rsidRPr="00B55DE9">
        <w:rPr>
          <w:sz w:val="22"/>
        </w:rPr>
        <w:t>mobility enhancement</w:t>
      </w:r>
      <w:r w:rsidR="00FB72E6" w:rsidRPr="00B55DE9">
        <w:rPr>
          <w:rFonts w:hint="eastAsia"/>
          <w:sz w:val="22"/>
        </w:rPr>
        <w:t xml:space="preserve"> </w:t>
      </w:r>
    </w:p>
    <w:p w:rsidR="00CA0357" w:rsidRDefault="00B55DE9" w:rsidP="000A6892">
      <w:pPr>
        <w:pStyle w:val="a0"/>
        <w:rPr>
          <w:rFonts w:eastAsiaTheme="minorEastAsia"/>
          <w:lang w:eastAsia="zh-CN"/>
        </w:rPr>
      </w:pPr>
      <w:r w:rsidRPr="00B55DE9">
        <w:rPr>
          <w:rFonts w:eastAsiaTheme="minorEastAsia"/>
          <w:lang w:eastAsia="zh-CN"/>
        </w:rPr>
        <w:t xml:space="preserve">CHO/CPC is used to pre-configure a set of HO configurations to the UE side, each one is linked to a specific target cell. If the CHO triggered condition is fulfilled, the UE will directly perform </w:t>
      </w:r>
      <w:r w:rsidR="00B91C4F">
        <w:rPr>
          <w:rFonts w:eastAsiaTheme="minorEastAsia" w:hint="eastAsia"/>
          <w:lang w:eastAsia="zh-CN"/>
        </w:rPr>
        <w:t xml:space="preserve">random </w:t>
      </w:r>
      <w:r w:rsidRPr="00B55DE9">
        <w:rPr>
          <w:rFonts w:eastAsiaTheme="minorEastAsia"/>
          <w:lang w:eastAsia="zh-CN"/>
        </w:rPr>
        <w:t xml:space="preserve">access to the corresponding target cell. CHO mechanism is beneficial for HO robustness, but the signaling </w:t>
      </w:r>
      <w:r w:rsidR="00743C73">
        <w:rPr>
          <w:rFonts w:eastAsiaTheme="minorEastAsia" w:hint="eastAsia"/>
          <w:lang w:eastAsia="zh-CN"/>
        </w:rPr>
        <w:t xml:space="preserve">overhead </w:t>
      </w:r>
      <w:r w:rsidRPr="00B55DE9">
        <w:rPr>
          <w:rFonts w:eastAsiaTheme="minorEastAsia"/>
          <w:lang w:eastAsia="zh-CN"/>
        </w:rPr>
        <w:t xml:space="preserve">in </w:t>
      </w:r>
      <w:r w:rsidR="00743C73">
        <w:rPr>
          <w:rFonts w:eastAsiaTheme="minorEastAsia" w:hint="eastAsia"/>
          <w:lang w:eastAsia="zh-CN"/>
        </w:rPr>
        <w:t xml:space="preserve">Uu-interface, </w:t>
      </w:r>
      <w:r w:rsidRPr="00B55DE9">
        <w:rPr>
          <w:rFonts w:eastAsiaTheme="minorEastAsia"/>
          <w:lang w:eastAsia="zh-CN"/>
        </w:rPr>
        <w:t xml:space="preserve">S1/NG, X2/Xn </w:t>
      </w:r>
      <w:r w:rsidR="00743C73">
        <w:rPr>
          <w:rFonts w:eastAsiaTheme="minorEastAsia" w:hint="eastAsia"/>
          <w:lang w:eastAsia="zh-CN"/>
        </w:rPr>
        <w:t>and the occupied resource</w:t>
      </w:r>
      <w:r w:rsidR="00743C73" w:rsidRPr="00B55DE9">
        <w:rPr>
          <w:rFonts w:eastAsiaTheme="minorEastAsia"/>
          <w:lang w:eastAsia="zh-CN"/>
        </w:rPr>
        <w:t xml:space="preserve"> </w:t>
      </w:r>
      <w:r w:rsidRPr="00B55DE9">
        <w:rPr>
          <w:rFonts w:eastAsiaTheme="minorEastAsia"/>
          <w:lang w:eastAsia="zh-CN"/>
        </w:rPr>
        <w:t>may be increased by preparing more pre-configured target cells.</w:t>
      </w:r>
    </w:p>
    <w:p w:rsidR="008C7BFC" w:rsidRPr="008C7BFC" w:rsidRDefault="00B55DE9" w:rsidP="000A6892">
      <w:pPr>
        <w:pStyle w:val="a0"/>
        <w:rPr>
          <w:rFonts w:eastAsiaTheme="minorEastAsia"/>
          <w:b/>
          <w:bCs/>
          <w:i/>
          <w:u w:val="single"/>
          <w:lang w:eastAsia="zh-CN"/>
        </w:rPr>
      </w:pPr>
      <w:r>
        <w:rPr>
          <w:rFonts w:eastAsiaTheme="minorEastAsia" w:hint="eastAsia"/>
          <w:b/>
          <w:bCs/>
          <w:i/>
          <w:u w:val="single"/>
          <w:lang w:eastAsia="zh-CN"/>
        </w:rPr>
        <w:t xml:space="preserve">CHO </w:t>
      </w:r>
      <w:r w:rsidRPr="00B55DE9">
        <w:rPr>
          <w:b/>
          <w:bCs/>
          <w:i/>
          <w:u w:val="single"/>
          <w:lang w:eastAsia="zh-CN"/>
        </w:rPr>
        <w:t>scenario</w:t>
      </w:r>
      <w:r w:rsidR="008C7BFC">
        <w:rPr>
          <w:rFonts w:eastAsiaTheme="minorEastAsia" w:hint="eastAsia"/>
          <w:b/>
          <w:bCs/>
          <w:i/>
          <w:u w:val="single"/>
          <w:lang w:eastAsia="zh-CN"/>
        </w:rPr>
        <w:t xml:space="preserve"> </w:t>
      </w:r>
    </w:p>
    <w:p w:rsidR="005D321E" w:rsidRDefault="00B55DE9" w:rsidP="000A6892">
      <w:pPr>
        <w:pStyle w:val="a0"/>
        <w:rPr>
          <w:rFonts w:eastAsiaTheme="minorEastAsia"/>
          <w:bCs/>
          <w:lang w:eastAsia="zh-CN"/>
        </w:rPr>
      </w:pPr>
      <w:r w:rsidRPr="00B55DE9">
        <w:rPr>
          <w:rFonts w:eastAsiaTheme="minorEastAsia" w:hint="eastAsia"/>
          <w:bCs/>
          <w:lang w:eastAsia="zh-CN"/>
        </w:rPr>
        <w:t xml:space="preserve">In </w:t>
      </w:r>
      <w:r>
        <w:rPr>
          <w:rFonts w:eastAsiaTheme="minorEastAsia" w:hint="eastAsia"/>
          <w:bCs/>
          <w:lang w:eastAsia="zh-CN"/>
        </w:rPr>
        <w:t xml:space="preserve">last meeting, </w:t>
      </w:r>
      <w:r w:rsidR="00D30A64">
        <w:rPr>
          <w:rFonts w:eastAsiaTheme="minorEastAsia" w:hint="eastAsia"/>
          <w:bCs/>
          <w:lang w:eastAsia="zh-CN"/>
        </w:rPr>
        <w:t>some scenario was considered for CHO, it includes successful CHO and HO, un</w:t>
      </w:r>
      <w:r w:rsidR="00D30A64" w:rsidRPr="00AA549D">
        <w:t>successful CHO due to late CHO execution</w:t>
      </w:r>
      <w:r w:rsidR="00D30A64">
        <w:rPr>
          <w:rFonts w:eastAsiaTheme="minorEastAsia" w:hint="eastAsia"/>
          <w:lang w:eastAsia="zh-CN"/>
        </w:rPr>
        <w:t>, u</w:t>
      </w:r>
      <w:r w:rsidR="00D30A64" w:rsidRPr="00AA549D">
        <w:t>nsuccessful CHO after CHO execution</w:t>
      </w:r>
      <w:r w:rsidR="00D30A64">
        <w:rPr>
          <w:rFonts w:eastAsiaTheme="minorEastAsia" w:hint="eastAsia"/>
          <w:lang w:eastAsia="zh-CN"/>
        </w:rPr>
        <w:t>,</w:t>
      </w:r>
      <w:r w:rsidR="00D30A64" w:rsidRPr="00D30A64">
        <w:t xml:space="preserve"> </w:t>
      </w:r>
      <w:r w:rsidR="00D30A64">
        <w:rPr>
          <w:rFonts w:eastAsiaTheme="minorEastAsia" w:hint="eastAsia"/>
          <w:lang w:eastAsia="zh-CN"/>
        </w:rPr>
        <w:t>s</w:t>
      </w:r>
      <w:r w:rsidR="00D30A64" w:rsidRPr="00AA549D">
        <w:t xml:space="preserve">uccessful </w:t>
      </w:r>
      <w:r w:rsidR="00D30A64">
        <w:t xml:space="preserve">or </w:t>
      </w:r>
      <w:r w:rsidR="00833C54">
        <w:rPr>
          <w:rFonts w:eastAsiaTheme="minorEastAsia" w:hint="eastAsia"/>
          <w:lang w:eastAsia="zh-CN"/>
        </w:rPr>
        <w:t>u</w:t>
      </w:r>
      <w:r w:rsidR="00D30A64" w:rsidRPr="00AA549D">
        <w:t>nsuccessful</w:t>
      </w:r>
      <w:r w:rsidR="00D30A64">
        <w:t xml:space="preserve"> CHO after u</w:t>
      </w:r>
      <w:r w:rsidR="00D30A64" w:rsidRPr="00AA549D">
        <w:t>nsuccessful CHO</w:t>
      </w:r>
      <w:r w:rsidR="00D30A64">
        <w:t xml:space="preserve"> or handover failure</w:t>
      </w:r>
      <w:r w:rsidR="00833C54">
        <w:rPr>
          <w:rFonts w:eastAsiaTheme="minorEastAsia" w:hint="eastAsia"/>
          <w:lang w:eastAsia="zh-CN"/>
        </w:rPr>
        <w:t>.</w:t>
      </w:r>
      <w:r w:rsidR="006B77AF">
        <w:rPr>
          <w:rFonts w:eastAsiaTheme="minorEastAsia"/>
          <w:lang w:eastAsia="zh-CN"/>
        </w:rPr>
        <w:t xml:space="preserve"> </w:t>
      </w:r>
      <w:r w:rsidR="004E6C26">
        <w:rPr>
          <w:rFonts w:eastAsiaTheme="minorEastAsia" w:hint="eastAsia"/>
          <w:lang w:eastAsia="zh-CN"/>
        </w:rPr>
        <w:t xml:space="preserve">There are some </w:t>
      </w:r>
      <w:r w:rsidR="004E6C26">
        <w:rPr>
          <w:rFonts w:eastAsiaTheme="minorEastAsia"/>
          <w:lang w:eastAsia="zh-CN"/>
        </w:rPr>
        <w:t>scenario</w:t>
      </w:r>
      <w:r w:rsidR="00AD0232">
        <w:rPr>
          <w:rFonts w:eastAsiaTheme="minorEastAsia" w:hint="eastAsia"/>
          <w:lang w:eastAsia="zh-CN"/>
        </w:rPr>
        <w:t>s</w:t>
      </w:r>
      <w:r w:rsidR="004E6C26">
        <w:rPr>
          <w:rFonts w:eastAsiaTheme="minorEastAsia" w:hint="eastAsia"/>
          <w:lang w:eastAsia="zh-CN"/>
        </w:rPr>
        <w:t xml:space="preserve"> </w:t>
      </w:r>
      <w:r w:rsidR="00AD0232">
        <w:rPr>
          <w:rFonts w:eastAsiaTheme="minorEastAsia" w:hint="eastAsia"/>
          <w:lang w:eastAsia="zh-CN"/>
        </w:rPr>
        <w:t xml:space="preserve">that </w:t>
      </w:r>
      <w:r w:rsidR="004E6C26">
        <w:rPr>
          <w:rFonts w:eastAsiaTheme="minorEastAsia" w:hint="eastAsia"/>
          <w:lang w:eastAsia="zh-CN"/>
        </w:rPr>
        <w:t xml:space="preserve">are not included in the agreement </w:t>
      </w:r>
      <w:r w:rsidR="00180F8A">
        <w:rPr>
          <w:rFonts w:eastAsiaTheme="minorEastAsia" w:hint="eastAsia"/>
          <w:lang w:eastAsia="zh-CN"/>
        </w:rPr>
        <w:t>and a</w:t>
      </w:r>
      <w:r w:rsidR="006B77AF" w:rsidRPr="006B77AF">
        <w:rPr>
          <w:rFonts w:eastAsiaTheme="minorEastAsia"/>
          <w:lang w:eastAsia="zh-CN"/>
        </w:rPr>
        <w:t>ll</w:t>
      </w:r>
      <w:r w:rsidR="006B77AF">
        <w:rPr>
          <w:rFonts w:eastAsiaTheme="minorEastAsia" w:hint="eastAsia"/>
          <w:lang w:eastAsia="zh-CN"/>
        </w:rPr>
        <w:t xml:space="preserve"> of these </w:t>
      </w:r>
      <w:r w:rsidR="006B77AF" w:rsidRPr="006B77AF">
        <w:rPr>
          <w:rFonts w:eastAsiaTheme="minorEastAsia"/>
          <w:lang w:eastAsia="zh-CN"/>
        </w:rPr>
        <w:t>do not consider the DC situation.</w:t>
      </w:r>
      <w:r w:rsidR="00F543C6">
        <w:rPr>
          <w:rFonts w:eastAsiaTheme="minorEastAsia" w:hint="eastAsia"/>
          <w:lang w:eastAsia="zh-CN"/>
        </w:rPr>
        <w:t xml:space="preserve"> As the conditional PSCell change is supported in release 16, we think it is essential to record the CPC related failure information for mobility enhancement in SN.</w:t>
      </w:r>
      <w:r w:rsidR="005A4943">
        <w:rPr>
          <w:rFonts w:eastAsiaTheme="minorEastAsia" w:hint="eastAsia"/>
          <w:lang w:eastAsia="zh-CN"/>
        </w:rPr>
        <w:t xml:space="preserve"> We</w:t>
      </w:r>
      <w:r w:rsidR="004E6C26">
        <w:rPr>
          <w:rFonts w:eastAsiaTheme="minorEastAsia" w:hint="eastAsia"/>
          <w:lang w:eastAsia="zh-CN"/>
        </w:rPr>
        <w:t xml:space="preserve"> would like to </w:t>
      </w:r>
      <w:r w:rsidR="00AD0232">
        <w:rPr>
          <w:rFonts w:eastAsiaTheme="minorEastAsia" w:hint="eastAsia"/>
          <w:lang w:eastAsia="zh-CN"/>
        </w:rPr>
        <w:t xml:space="preserve">add some </w:t>
      </w:r>
      <w:r w:rsidR="008E57F9">
        <w:rPr>
          <w:rFonts w:eastAsiaTheme="minorEastAsia" w:hint="eastAsia"/>
          <w:lang w:eastAsia="zh-CN"/>
        </w:rPr>
        <w:t xml:space="preserve">supplementary </w:t>
      </w:r>
      <w:r w:rsidR="00AD0232">
        <w:rPr>
          <w:rFonts w:eastAsiaTheme="minorEastAsia" w:hint="eastAsia"/>
          <w:lang w:eastAsia="zh-CN"/>
        </w:rPr>
        <w:t>CHO scenarios</w:t>
      </w:r>
      <w:r w:rsidR="00754769">
        <w:rPr>
          <w:rFonts w:eastAsiaTheme="minorEastAsia" w:hint="eastAsia"/>
          <w:lang w:eastAsia="zh-CN"/>
        </w:rPr>
        <w:t xml:space="preserve"> </w:t>
      </w:r>
      <w:r w:rsidR="003E334F">
        <w:rPr>
          <w:rFonts w:eastAsiaTheme="minorEastAsia" w:hint="eastAsia"/>
          <w:lang w:eastAsia="zh-CN"/>
        </w:rPr>
        <w:t>as follows</w:t>
      </w:r>
      <w:r w:rsidR="005A4943">
        <w:rPr>
          <w:rFonts w:eastAsiaTheme="minorEastAsia" w:hint="eastAsia"/>
          <w:bCs/>
          <w:lang w:eastAsia="zh-CN"/>
        </w:rPr>
        <w:t>:</w:t>
      </w:r>
    </w:p>
    <w:p w:rsidR="00E83878" w:rsidRPr="006C5077" w:rsidRDefault="00EF37F9" w:rsidP="005A4943">
      <w:pPr>
        <w:pStyle w:val="a0"/>
        <w:numPr>
          <w:ilvl w:val="1"/>
          <w:numId w:val="33"/>
        </w:numPr>
        <w:spacing w:before="120"/>
        <w:rPr>
          <w:rFonts w:eastAsiaTheme="minorEastAsia"/>
          <w:bCs/>
          <w:lang w:eastAsia="zh-CN"/>
        </w:rPr>
      </w:pPr>
      <w:r w:rsidRPr="006C5077">
        <w:lastRenderedPageBreak/>
        <w:t>Unsuccessful</w:t>
      </w:r>
      <w:r w:rsidR="0030365C" w:rsidRPr="006C5077">
        <w:t xml:space="preserve"> CHO/HO </w:t>
      </w:r>
      <w:r w:rsidR="00E83878" w:rsidRPr="006C5077">
        <w:t>due to late CHO</w:t>
      </w:r>
      <w:r w:rsidR="0030365C" w:rsidRPr="006C5077">
        <w:rPr>
          <w:rFonts w:eastAsiaTheme="minorEastAsia" w:hint="eastAsia"/>
          <w:lang w:eastAsia="zh-CN"/>
        </w:rPr>
        <w:t>/HO</w:t>
      </w:r>
      <w:r w:rsidR="00E83878" w:rsidRPr="006C5077">
        <w:t xml:space="preserve"> execution</w:t>
      </w:r>
    </w:p>
    <w:p w:rsidR="00E83878" w:rsidRPr="006C5077" w:rsidRDefault="00E83878" w:rsidP="005A4943">
      <w:pPr>
        <w:pStyle w:val="a0"/>
        <w:numPr>
          <w:ilvl w:val="1"/>
          <w:numId w:val="33"/>
        </w:numPr>
        <w:spacing w:before="120"/>
        <w:rPr>
          <w:rFonts w:eastAsiaTheme="minorEastAsia"/>
          <w:bCs/>
          <w:lang w:eastAsia="zh-CN"/>
        </w:rPr>
      </w:pPr>
      <w:r w:rsidRPr="006C5077">
        <w:t>Unsuccessful CHO</w:t>
      </w:r>
      <w:r w:rsidR="00223F63" w:rsidRPr="006C5077">
        <w:rPr>
          <w:rFonts w:eastAsiaTheme="minorEastAsia" w:hint="eastAsia"/>
          <w:lang w:eastAsia="zh-CN"/>
        </w:rPr>
        <w:t>/HO</w:t>
      </w:r>
      <w:r w:rsidRPr="006C5077">
        <w:t xml:space="preserve"> after CHO</w:t>
      </w:r>
      <w:r w:rsidR="00223F63" w:rsidRPr="006C5077">
        <w:rPr>
          <w:rFonts w:eastAsiaTheme="minorEastAsia" w:hint="eastAsia"/>
          <w:lang w:eastAsia="zh-CN"/>
        </w:rPr>
        <w:t>/HO</w:t>
      </w:r>
      <w:r w:rsidRPr="006C5077">
        <w:t xml:space="preserve"> execution</w:t>
      </w:r>
    </w:p>
    <w:p w:rsidR="005D321E" w:rsidRPr="006C5077" w:rsidRDefault="005D321E" w:rsidP="005A4943">
      <w:pPr>
        <w:pStyle w:val="a0"/>
        <w:numPr>
          <w:ilvl w:val="1"/>
          <w:numId w:val="33"/>
        </w:numPr>
        <w:spacing w:before="120"/>
        <w:rPr>
          <w:rFonts w:eastAsiaTheme="minorEastAsia"/>
          <w:bCs/>
          <w:lang w:eastAsia="zh-CN"/>
        </w:rPr>
      </w:pPr>
      <w:r w:rsidRPr="006C5077">
        <w:t>Successful</w:t>
      </w:r>
      <w:r w:rsidRPr="006C5077">
        <w:rPr>
          <w:rFonts w:eastAsiaTheme="minorEastAsia" w:hint="eastAsia"/>
          <w:lang w:eastAsia="zh-CN"/>
        </w:rPr>
        <w:t xml:space="preserve"> CPC and PSCell change</w:t>
      </w:r>
      <w:r w:rsidR="008A57B9" w:rsidRPr="006C5077">
        <w:t xml:space="preserve"> (i.e. no failure happens)</w:t>
      </w:r>
    </w:p>
    <w:p w:rsidR="00EF37F9" w:rsidRPr="006C5077" w:rsidRDefault="00EF37F9" w:rsidP="005A4943">
      <w:pPr>
        <w:pStyle w:val="a0"/>
        <w:numPr>
          <w:ilvl w:val="1"/>
          <w:numId w:val="33"/>
        </w:numPr>
        <w:spacing w:before="120"/>
        <w:rPr>
          <w:rFonts w:eastAsiaTheme="minorEastAsia"/>
          <w:bCs/>
          <w:lang w:eastAsia="zh-CN"/>
        </w:rPr>
      </w:pPr>
      <w:r w:rsidRPr="006C5077">
        <w:t>Unsuccessful</w:t>
      </w:r>
      <w:r w:rsidRPr="006C5077">
        <w:rPr>
          <w:rFonts w:eastAsiaTheme="minorEastAsia" w:hint="eastAsia"/>
          <w:lang w:eastAsia="zh-CN"/>
        </w:rPr>
        <w:t xml:space="preserve"> CPC/PSCell change due to late CPC/PSCell change execution</w:t>
      </w:r>
    </w:p>
    <w:p w:rsidR="00EF37F9" w:rsidRPr="006C5077" w:rsidRDefault="00EF37F9" w:rsidP="005A4943">
      <w:pPr>
        <w:pStyle w:val="a0"/>
        <w:numPr>
          <w:ilvl w:val="1"/>
          <w:numId w:val="33"/>
        </w:numPr>
        <w:spacing w:before="120"/>
        <w:rPr>
          <w:rFonts w:eastAsiaTheme="minorEastAsia"/>
          <w:bCs/>
          <w:lang w:eastAsia="zh-CN"/>
        </w:rPr>
      </w:pPr>
      <w:r w:rsidRPr="006C5077">
        <w:t>Unsuccessful</w:t>
      </w:r>
      <w:r w:rsidRPr="006C5077">
        <w:rPr>
          <w:rFonts w:eastAsiaTheme="minorEastAsia" w:hint="eastAsia"/>
          <w:lang w:eastAsia="zh-CN"/>
        </w:rPr>
        <w:t xml:space="preserve"> CPC/PSCell</w:t>
      </w:r>
      <w:r w:rsidRPr="006C5077">
        <w:t xml:space="preserve"> </w:t>
      </w:r>
      <w:r w:rsidR="002649A6" w:rsidRPr="006C5077">
        <w:rPr>
          <w:rFonts w:eastAsiaTheme="minorEastAsia" w:hint="eastAsia"/>
          <w:lang w:eastAsia="zh-CN"/>
        </w:rPr>
        <w:t xml:space="preserve">change </w:t>
      </w:r>
      <w:r w:rsidRPr="006C5077">
        <w:t xml:space="preserve">after </w:t>
      </w:r>
      <w:r w:rsidR="002649A6" w:rsidRPr="006C5077">
        <w:rPr>
          <w:rFonts w:eastAsiaTheme="minorEastAsia" w:hint="eastAsia"/>
          <w:lang w:eastAsia="zh-CN"/>
        </w:rPr>
        <w:t>CPC/PSCell</w:t>
      </w:r>
      <w:r w:rsidRPr="006C5077">
        <w:t xml:space="preserve"> </w:t>
      </w:r>
      <w:r w:rsidR="002649A6" w:rsidRPr="006C5077">
        <w:rPr>
          <w:rFonts w:eastAsiaTheme="minorEastAsia" w:hint="eastAsia"/>
          <w:lang w:eastAsia="zh-CN"/>
        </w:rPr>
        <w:t xml:space="preserve">change </w:t>
      </w:r>
      <w:r w:rsidRPr="006C5077">
        <w:t>execution</w:t>
      </w:r>
    </w:p>
    <w:p w:rsidR="00A15723" w:rsidRPr="006C5077" w:rsidRDefault="00A15723" w:rsidP="005A4943">
      <w:pPr>
        <w:pStyle w:val="a0"/>
        <w:numPr>
          <w:ilvl w:val="1"/>
          <w:numId w:val="33"/>
        </w:numPr>
        <w:spacing w:before="120"/>
        <w:rPr>
          <w:rFonts w:eastAsiaTheme="minorEastAsia"/>
          <w:bCs/>
          <w:lang w:eastAsia="zh-CN"/>
        </w:rPr>
      </w:pPr>
      <w:r w:rsidRPr="006C5077">
        <w:t>Successful or Unsuccessful</w:t>
      </w:r>
      <w:r w:rsidRPr="006C5077">
        <w:rPr>
          <w:rFonts w:eastAsiaTheme="minorEastAsia" w:hint="eastAsia"/>
          <w:lang w:eastAsia="zh-CN"/>
        </w:rPr>
        <w:t xml:space="preserve"> CPC</w:t>
      </w:r>
      <w:r w:rsidRPr="006C5077">
        <w:t xml:space="preserve"> after unsuccessful</w:t>
      </w:r>
      <w:r w:rsidRPr="006C5077">
        <w:rPr>
          <w:rFonts w:eastAsiaTheme="minorEastAsia" w:hint="eastAsia"/>
          <w:lang w:eastAsia="zh-CN"/>
        </w:rPr>
        <w:t xml:space="preserve"> CPC</w:t>
      </w:r>
      <w:r w:rsidRPr="006C5077">
        <w:t xml:space="preserve"> or</w:t>
      </w:r>
      <w:r w:rsidRPr="006C5077">
        <w:rPr>
          <w:rFonts w:eastAsiaTheme="minorEastAsia" w:hint="eastAsia"/>
          <w:lang w:eastAsia="zh-CN"/>
        </w:rPr>
        <w:t xml:space="preserve"> PSCell</w:t>
      </w:r>
      <w:r w:rsidRPr="006C5077">
        <w:t xml:space="preserve"> </w:t>
      </w:r>
      <w:r w:rsidRPr="006C5077">
        <w:rPr>
          <w:rFonts w:eastAsiaTheme="minorEastAsia" w:hint="eastAsia"/>
          <w:lang w:eastAsia="zh-CN"/>
        </w:rPr>
        <w:t>change failure</w:t>
      </w:r>
    </w:p>
    <w:p w:rsidR="005A4943" w:rsidRDefault="005A4943" w:rsidP="000A6892">
      <w:pPr>
        <w:pStyle w:val="a0"/>
        <w:rPr>
          <w:rFonts w:eastAsiaTheme="minorEastAsia"/>
          <w:b/>
          <w:szCs w:val="20"/>
          <w:lang w:eastAsia="zh-CN"/>
        </w:rPr>
      </w:pPr>
      <w:r>
        <w:rPr>
          <w:rFonts w:eastAsiaTheme="minorEastAsia" w:hint="eastAsia"/>
          <w:b/>
          <w:szCs w:val="20"/>
          <w:lang w:eastAsia="zh-CN"/>
        </w:rPr>
        <w:t>Proposal 1</w:t>
      </w:r>
      <w:r w:rsidRPr="00B84C65">
        <w:rPr>
          <w:rFonts w:eastAsiaTheme="minorEastAsia" w:hint="eastAsia"/>
          <w:b/>
          <w:szCs w:val="20"/>
          <w:lang w:eastAsia="zh-CN"/>
        </w:rPr>
        <w:t>:</w:t>
      </w:r>
      <w:r>
        <w:rPr>
          <w:rFonts w:eastAsiaTheme="minorEastAsia" w:hint="eastAsia"/>
          <w:b/>
          <w:szCs w:val="20"/>
          <w:lang w:eastAsia="zh-CN"/>
        </w:rPr>
        <w:t xml:space="preserve">  </w:t>
      </w:r>
      <w:r w:rsidR="00A3767C" w:rsidRPr="00A3767C">
        <w:rPr>
          <w:rFonts w:eastAsiaTheme="minorEastAsia"/>
          <w:b/>
          <w:szCs w:val="20"/>
          <w:lang w:eastAsia="zh-CN"/>
        </w:rPr>
        <w:t xml:space="preserve">We </w:t>
      </w:r>
      <w:r w:rsidR="00A3767C">
        <w:rPr>
          <w:rFonts w:eastAsiaTheme="minorEastAsia" w:hint="eastAsia"/>
          <w:b/>
          <w:szCs w:val="20"/>
          <w:lang w:eastAsia="zh-CN"/>
        </w:rPr>
        <w:t xml:space="preserve">propose to add </w:t>
      </w:r>
      <w:r w:rsidR="00A3767C" w:rsidRPr="00A3767C">
        <w:rPr>
          <w:rFonts w:eastAsiaTheme="minorEastAsia"/>
          <w:b/>
          <w:szCs w:val="20"/>
          <w:lang w:eastAsia="zh-CN"/>
        </w:rPr>
        <w:t xml:space="preserve">some </w:t>
      </w:r>
      <w:bookmarkStart w:id="15" w:name="OLE_LINK3"/>
      <w:bookmarkStart w:id="16" w:name="OLE_LINK4"/>
      <w:r w:rsidR="00C80EF4" w:rsidRPr="00BE64C3">
        <w:rPr>
          <w:rFonts w:eastAsiaTheme="minorEastAsia" w:hint="eastAsia"/>
          <w:b/>
          <w:szCs w:val="20"/>
          <w:lang w:eastAsia="zh-CN"/>
        </w:rPr>
        <w:t>supplementary</w:t>
      </w:r>
      <w:bookmarkEnd w:id="15"/>
      <w:bookmarkEnd w:id="16"/>
      <w:r w:rsidR="00C80EF4" w:rsidRPr="00A3767C">
        <w:rPr>
          <w:rFonts w:eastAsiaTheme="minorEastAsia"/>
          <w:b/>
          <w:szCs w:val="20"/>
          <w:lang w:eastAsia="zh-CN"/>
        </w:rPr>
        <w:t xml:space="preserve"> </w:t>
      </w:r>
      <w:r w:rsidR="00A3767C" w:rsidRPr="00A3767C">
        <w:rPr>
          <w:rFonts w:eastAsiaTheme="minorEastAsia"/>
          <w:b/>
          <w:szCs w:val="20"/>
          <w:lang w:eastAsia="zh-CN"/>
        </w:rPr>
        <w:t>CHO scenarios</w:t>
      </w:r>
      <w:r>
        <w:rPr>
          <w:rFonts w:eastAsiaTheme="minorEastAsia" w:hint="eastAsia"/>
          <w:b/>
          <w:szCs w:val="20"/>
          <w:lang w:eastAsia="zh-CN"/>
        </w:rPr>
        <w:t>:</w:t>
      </w:r>
    </w:p>
    <w:p w:rsidR="00A3767C" w:rsidRPr="004B29FC" w:rsidRDefault="00A3767C" w:rsidP="00A3767C">
      <w:pPr>
        <w:pStyle w:val="a0"/>
        <w:numPr>
          <w:ilvl w:val="1"/>
          <w:numId w:val="33"/>
        </w:numPr>
        <w:spacing w:before="120"/>
        <w:rPr>
          <w:rFonts w:eastAsiaTheme="minorEastAsia"/>
          <w:b/>
          <w:bCs/>
          <w:lang w:eastAsia="zh-CN"/>
        </w:rPr>
      </w:pPr>
      <w:r w:rsidRPr="004B29FC">
        <w:rPr>
          <w:b/>
        </w:rPr>
        <w:t>Unsuccessful CHO/HO due to late CHO</w:t>
      </w:r>
      <w:r w:rsidRPr="004B29FC">
        <w:rPr>
          <w:rFonts w:eastAsiaTheme="minorEastAsia" w:hint="eastAsia"/>
          <w:b/>
          <w:lang w:eastAsia="zh-CN"/>
        </w:rPr>
        <w:t>/HO</w:t>
      </w:r>
      <w:r w:rsidRPr="004B29FC">
        <w:rPr>
          <w:b/>
        </w:rPr>
        <w:t xml:space="preserve"> execution</w:t>
      </w:r>
    </w:p>
    <w:p w:rsidR="00A3767C" w:rsidRPr="004B29FC" w:rsidRDefault="00A3767C" w:rsidP="00A3767C">
      <w:pPr>
        <w:pStyle w:val="a0"/>
        <w:numPr>
          <w:ilvl w:val="1"/>
          <w:numId w:val="33"/>
        </w:numPr>
        <w:spacing w:before="120"/>
        <w:rPr>
          <w:rFonts w:eastAsiaTheme="minorEastAsia"/>
          <w:b/>
          <w:bCs/>
          <w:lang w:eastAsia="zh-CN"/>
        </w:rPr>
      </w:pPr>
      <w:r w:rsidRPr="004B29FC">
        <w:rPr>
          <w:b/>
        </w:rPr>
        <w:t>Unsuccessful CHO</w:t>
      </w:r>
      <w:r w:rsidRPr="004B29FC">
        <w:rPr>
          <w:rFonts w:eastAsiaTheme="minorEastAsia" w:hint="eastAsia"/>
          <w:b/>
          <w:lang w:eastAsia="zh-CN"/>
        </w:rPr>
        <w:t>/HO</w:t>
      </w:r>
      <w:r w:rsidRPr="004B29FC">
        <w:rPr>
          <w:b/>
        </w:rPr>
        <w:t xml:space="preserve"> after CHO</w:t>
      </w:r>
      <w:r w:rsidRPr="004B29FC">
        <w:rPr>
          <w:rFonts w:eastAsiaTheme="minorEastAsia" w:hint="eastAsia"/>
          <w:b/>
          <w:lang w:eastAsia="zh-CN"/>
        </w:rPr>
        <w:t>/HO</w:t>
      </w:r>
      <w:r w:rsidRPr="004B29FC">
        <w:rPr>
          <w:b/>
        </w:rPr>
        <w:t xml:space="preserve"> execution</w:t>
      </w:r>
    </w:p>
    <w:p w:rsidR="00A3767C" w:rsidRPr="004B29FC" w:rsidRDefault="00A3767C" w:rsidP="00A3767C">
      <w:pPr>
        <w:pStyle w:val="a0"/>
        <w:numPr>
          <w:ilvl w:val="1"/>
          <w:numId w:val="33"/>
        </w:numPr>
        <w:spacing w:before="120"/>
        <w:rPr>
          <w:rFonts w:eastAsiaTheme="minorEastAsia"/>
          <w:b/>
          <w:bCs/>
          <w:lang w:eastAsia="zh-CN"/>
        </w:rPr>
      </w:pPr>
      <w:r w:rsidRPr="004B29FC">
        <w:rPr>
          <w:b/>
        </w:rPr>
        <w:t>Successful</w:t>
      </w:r>
      <w:r w:rsidRPr="004B29FC">
        <w:rPr>
          <w:rFonts w:eastAsiaTheme="minorEastAsia" w:hint="eastAsia"/>
          <w:b/>
          <w:lang w:eastAsia="zh-CN"/>
        </w:rPr>
        <w:t xml:space="preserve"> CPC and PSCell change</w:t>
      </w:r>
      <w:r w:rsidRPr="004B29FC">
        <w:rPr>
          <w:b/>
        </w:rPr>
        <w:t xml:space="preserve"> (i.e. no failure happens)</w:t>
      </w:r>
    </w:p>
    <w:p w:rsidR="00A3767C" w:rsidRPr="004B29FC" w:rsidRDefault="00A3767C" w:rsidP="00A3767C">
      <w:pPr>
        <w:pStyle w:val="a0"/>
        <w:numPr>
          <w:ilvl w:val="1"/>
          <w:numId w:val="33"/>
        </w:numPr>
        <w:spacing w:before="120"/>
        <w:rPr>
          <w:rFonts w:eastAsiaTheme="minorEastAsia"/>
          <w:b/>
          <w:bCs/>
          <w:lang w:eastAsia="zh-CN"/>
        </w:rPr>
      </w:pPr>
      <w:r w:rsidRPr="004B29FC">
        <w:rPr>
          <w:b/>
        </w:rPr>
        <w:t>Unsuccessful</w:t>
      </w:r>
      <w:r w:rsidRPr="004B29FC">
        <w:rPr>
          <w:rFonts w:eastAsiaTheme="minorEastAsia" w:hint="eastAsia"/>
          <w:b/>
          <w:lang w:eastAsia="zh-CN"/>
        </w:rPr>
        <w:t xml:space="preserve"> CPC/PSCell change due to late CPC/PSCell change execution</w:t>
      </w:r>
    </w:p>
    <w:p w:rsidR="00A3767C" w:rsidRPr="004B29FC" w:rsidRDefault="00A3767C" w:rsidP="00A3767C">
      <w:pPr>
        <w:pStyle w:val="a0"/>
        <w:numPr>
          <w:ilvl w:val="1"/>
          <w:numId w:val="33"/>
        </w:numPr>
        <w:spacing w:before="120"/>
        <w:rPr>
          <w:rFonts w:eastAsiaTheme="minorEastAsia"/>
          <w:b/>
          <w:bCs/>
          <w:lang w:eastAsia="zh-CN"/>
        </w:rPr>
      </w:pPr>
      <w:r w:rsidRPr="004B29FC">
        <w:rPr>
          <w:b/>
        </w:rPr>
        <w:t>Unsuccessful</w:t>
      </w:r>
      <w:r w:rsidRPr="004B29FC">
        <w:rPr>
          <w:rFonts w:eastAsiaTheme="minorEastAsia" w:hint="eastAsia"/>
          <w:b/>
          <w:lang w:eastAsia="zh-CN"/>
        </w:rPr>
        <w:t xml:space="preserve"> CPC/PSCell</w:t>
      </w:r>
      <w:r w:rsidRPr="004B29FC">
        <w:rPr>
          <w:b/>
        </w:rPr>
        <w:t xml:space="preserve"> </w:t>
      </w:r>
      <w:r w:rsidRPr="004B29FC">
        <w:rPr>
          <w:rFonts w:eastAsiaTheme="minorEastAsia" w:hint="eastAsia"/>
          <w:b/>
          <w:lang w:eastAsia="zh-CN"/>
        </w:rPr>
        <w:t xml:space="preserve">change </w:t>
      </w:r>
      <w:r w:rsidRPr="004B29FC">
        <w:rPr>
          <w:b/>
        </w:rPr>
        <w:t xml:space="preserve">after </w:t>
      </w:r>
      <w:r w:rsidRPr="004B29FC">
        <w:rPr>
          <w:rFonts w:eastAsiaTheme="minorEastAsia" w:hint="eastAsia"/>
          <w:b/>
          <w:lang w:eastAsia="zh-CN"/>
        </w:rPr>
        <w:t>CPC/PSCell</w:t>
      </w:r>
      <w:r w:rsidRPr="004B29FC">
        <w:rPr>
          <w:b/>
        </w:rPr>
        <w:t xml:space="preserve"> </w:t>
      </w:r>
      <w:r w:rsidRPr="004B29FC">
        <w:rPr>
          <w:rFonts w:eastAsiaTheme="minorEastAsia" w:hint="eastAsia"/>
          <w:b/>
          <w:lang w:eastAsia="zh-CN"/>
        </w:rPr>
        <w:t xml:space="preserve">change </w:t>
      </w:r>
      <w:r w:rsidRPr="004B29FC">
        <w:rPr>
          <w:b/>
        </w:rPr>
        <w:t>execution</w:t>
      </w:r>
    </w:p>
    <w:p w:rsidR="00A3767C" w:rsidRPr="004B29FC" w:rsidRDefault="00A3767C" w:rsidP="00A3767C">
      <w:pPr>
        <w:pStyle w:val="a0"/>
        <w:numPr>
          <w:ilvl w:val="1"/>
          <w:numId w:val="33"/>
        </w:numPr>
        <w:spacing w:before="120"/>
        <w:rPr>
          <w:rFonts w:eastAsiaTheme="minorEastAsia"/>
          <w:b/>
          <w:bCs/>
          <w:lang w:eastAsia="zh-CN"/>
        </w:rPr>
      </w:pPr>
      <w:r w:rsidRPr="004B29FC">
        <w:rPr>
          <w:b/>
        </w:rPr>
        <w:t>Successful or Unsuccessful</w:t>
      </w:r>
      <w:r w:rsidRPr="004B29FC">
        <w:rPr>
          <w:rFonts w:eastAsiaTheme="minorEastAsia" w:hint="eastAsia"/>
          <w:b/>
          <w:lang w:eastAsia="zh-CN"/>
        </w:rPr>
        <w:t xml:space="preserve"> CPC</w:t>
      </w:r>
      <w:r w:rsidRPr="004B29FC">
        <w:rPr>
          <w:b/>
        </w:rPr>
        <w:t xml:space="preserve"> after unsuccessful</w:t>
      </w:r>
      <w:r w:rsidRPr="004B29FC">
        <w:rPr>
          <w:rFonts w:eastAsiaTheme="minorEastAsia" w:hint="eastAsia"/>
          <w:b/>
          <w:lang w:eastAsia="zh-CN"/>
        </w:rPr>
        <w:t xml:space="preserve"> CPC</w:t>
      </w:r>
      <w:r w:rsidRPr="004B29FC">
        <w:rPr>
          <w:b/>
        </w:rPr>
        <w:t xml:space="preserve"> or</w:t>
      </w:r>
      <w:r w:rsidRPr="004B29FC">
        <w:rPr>
          <w:rFonts w:eastAsiaTheme="minorEastAsia" w:hint="eastAsia"/>
          <w:b/>
          <w:lang w:eastAsia="zh-CN"/>
        </w:rPr>
        <w:t xml:space="preserve"> PSCell</w:t>
      </w:r>
      <w:r w:rsidRPr="004B29FC">
        <w:rPr>
          <w:b/>
        </w:rPr>
        <w:t xml:space="preserve"> </w:t>
      </w:r>
      <w:r w:rsidRPr="004B29FC">
        <w:rPr>
          <w:rFonts w:eastAsiaTheme="minorEastAsia" w:hint="eastAsia"/>
          <w:b/>
          <w:lang w:eastAsia="zh-CN"/>
        </w:rPr>
        <w:t>change failure</w:t>
      </w:r>
    </w:p>
    <w:p w:rsidR="001B4C3D" w:rsidRDefault="001B4C3D" w:rsidP="001B4C3D">
      <w:pPr>
        <w:pStyle w:val="a0"/>
        <w:rPr>
          <w:rFonts w:eastAsiaTheme="minorEastAsia"/>
          <w:lang w:eastAsia="zh-CN"/>
        </w:rPr>
      </w:pPr>
      <w:r w:rsidRPr="001B4C3D">
        <w:rPr>
          <w:rFonts w:eastAsiaTheme="minorEastAsia" w:hint="eastAsia"/>
          <w:lang w:eastAsia="zh-CN"/>
        </w:rPr>
        <w:t xml:space="preserve">Since CPC is the conditional change for PSCell, before we discuss the optimization, whether the SN related information reporting could be introduced for MRO should be discussed first. </w:t>
      </w:r>
      <w:r w:rsidRPr="001B4C3D">
        <w:rPr>
          <w:rFonts w:eastAsiaTheme="minorEastAsia"/>
          <w:lang w:eastAsia="zh-CN"/>
        </w:rPr>
        <w:t>A</w:t>
      </w:r>
      <w:r w:rsidRPr="001B4C3D">
        <w:rPr>
          <w:rFonts w:eastAsiaTheme="minorEastAsia" w:hint="eastAsia"/>
          <w:lang w:eastAsia="zh-CN"/>
        </w:rPr>
        <w:t>nd then based on the SN information report, the optimization for CPC could be considered.</w:t>
      </w:r>
    </w:p>
    <w:p w:rsidR="00AE3794" w:rsidRPr="00676A01" w:rsidRDefault="009741E3" w:rsidP="001B4C3D">
      <w:pPr>
        <w:pStyle w:val="a0"/>
        <w:rPr>
          <w:rFonts w:eastAsiaTheme="minorEastAsia"/>
          <w:b/>
          <w:lang w:eastAsia="zh-CN"/>
        </w:rPr>
      </w:pPr>
      <w:r w:rsidRPr="00676A01">
        <w:rPr>
          <w:rFonts w:eastAsiaTheme="minorEastAsia" w:hint="eastAsia"/>
          <w:b/>
          <w:lang w:eastAsia="zh-CN"/>
        </w:rPr>
        <w:t>Proposal 2</w:t>
      </w:r>
      <w:r w:rsidR="00AE3794" w:rsidRPr="00676A01">
        <w:rPr>
          <w:rFonts w:eastAsiaTheme="minorEastAsia" w:hint="eastAsia"/>
          <w:b/>
          <w:lang w:eastAsia="zh-CN"/>
        </w:rPr>
        <w:t>: The SN related information reporting</w:t>
      </w:r>
      <w:r w:rsidR="00B0534B" w:rsidRPr="00676A01">
        <w:rPr>
          <w:rFonts w:eastAsiaTheme="minorEastAsia" w:hint="eastAsia"/>
          <w:b/>
          <w:lang w:eastAsia="zh-CN"/>
        </w:rPr>
        <w:t xml:space="preserve"> (e.</w:t>
      </w:r>
      <w:r w:rsidR="008E3B98">
        <w:rPr>
          <w:rFonts w:eastAsiaTheme="minorEastAsia" w:hint="eastAsia"/>
          <w:b/>
          <w:lang w:eastAsia="zh-CN"/>
        </w:rPr>
        <w:t>g.</w:t>
      </w:r>
      <w:r w:rsidR="00B0534B" w:rsidRPr="00676A01">
        <w:rPr>
          <w:rFonts w:eastAsiaTheme="minorEastAsia" w:hint="eastAsia"/>
          <w:b/>
          <w:lang w:eastAsia="zh-CN"/>
        </w:rPr>
        <w:t xml:space="preserve"> RLF or PSCell change failure)</w:t>
      </w:r>
      <w:r w:rsidR="00AE3794" w:rsidRPr="00676A01">
        <w:rPr>
          <w:rFonts w:eastAsiaTheme="minorEastAsia" w:hint="eastAsia"/>
          <w:b/>
          <w:lang w:eastAsia="zh-CN"/>
        </w:rPr>
        <w:t xml:space="preserve"> should be discussed first, </w:t>
      </w:r>
      <w:r w:rsidR="00B0534B" w:rsidRPr="00676A01">
        <w:rPr>
          <w:rFonts w:eastAsiaTheme="minorEastAsia" w:hint="eastAsia"/>
          <w:b/>
          <w:lang w:eastAsia="zh-CN"/>
        </w:rPr>
        <w:t>then optimization for CPC could be considered.</w:t>
      </w:r>
    </w:p>
    <w:p w:rsidR="001B4C3D" w:rsidRPr="009A7811" w:rsidRDefault="001B4C3D" w:rsidP="00B0534B">
      <w:pPr>
        <w:pStyle w:val="a0"/>
        <w:rPr>
          <w:rFonts w:eastAsiaTheme="minorEastAsia"/>
          <w:b/>
          <w:lang w:eastAsia="zh-CN"/>
        </w:rPr>
      </w:pPr>
      <w:r w:rsidRPr="0093658B">
        <w:rPr>
          <w:rFonts w:eastAsiaTheme="minorEastAsia" w:hint="eastAsia"/>
          <w:b/>
          <w:lang w:eastAsia="zh-CN"/>
        </w:rPr>
        <w:t xml:space="preserve">Proposal </w:t>
      </w:r>
      <w:r w:rsidR="009771DA">
        <w:rPr>
          <w:rFonts w:eastAsiaTheme="minorEastAsia" w:hint="eastAsia"/>
          <w:b/>
          <w:lang w:eastAsia="zh-CN"/>
        </w:rPr>
        <w:t>3</w:t>
      </w:r>
      <w:r w:rsidRPr="0093658B">
        <w:rPr>
          <w:rFonts w:eastAsiaTheme="minorEastAsia" w:hint="eastAsia"/>
          <w:b/>
          <w:lang w:eastAsia="zh-CN"/>
        </w:rPr>
        <w:t>:</w:t>
      </w:r>
      <w:r>
        <w:rPr>
          <w:rFonts w:eastAsiaTheme="minorEastAsia" w:hint="eastAsia"/>
          <w:b/>
          <w:lang w:eastAsia="zh-CN"/>
        </w:rPr>
        <w:t xml:space="preserve"> For </w:t>
      </w:r>
      <w:r w:rsidRPr="009F66D4">
        <w:rPr>
          <w:rFonts w:eastAsiaTheme="minorEastAsia" w:hint="eastAsia"/>
          <w:b/>
          <w:lang w:eastAsia="zh-CN"/>
        </w:rPr>
        <w:t>Mobility enhancement optimization</w:t>
      </w:r>
      <w:r>
        <w:rPr>
          <w:rFonts w:eastAsiaTheme="minorEastAsia" w:hint="eastAsia"/>
          <w:b/>
          <w:lang w:eastAsia="zh-CN"/>
        </w:rPr>
        <w:t xml:space="preserve">, the </w:t>
      </w:r>
      <w:r w:rsidRPr="00D32D1C">
        <w:rPr>
          <w:rFonts w:eastAsiaTheme="minorEastAsia"/>
          <w:b/>
          <w:bCs/>
          <w:lang w:eastAsia="zh-CN"/>
        </w:rPr>
        <w:t xml:space="preserve">conditional PSCell </w:t>
      </w:r>
      <w:r>
        <w:rPr>
          <w:rFonts w:eastAsiaTheme="minorEastAsia" w:hint="eastAsia"/>
          <w:b/>
          <w:bCs/>
          <w:lang w:eastAsia="zh-CN"/>
        </w:rPr>
        <w:t xml:space="preserve">change </w:t>
      </w:r>
      <w:r w:rsidRPr="00D32D1C">
        <w:rPr>
          <w:rFonts w:eastAsiaTheme="minorEastAsia"/>
          <w:b/>
          <w:bCs/>
          <w:lang w:eastAsia="zh-CN"/>
        </w:rPr>
        <w:t>relevant records can be considered in RLF report</w:t>
      </w:r>
      <w:r>
        <w:rPr>
          <w:rFonts w:eastAsiaTheme="minorEastAsia" w:hint="eastAsia"/>
          <w:b/>
          <w:lang w:eastAsia="zh-CN"/>
        </w:rPr>
        <w:t>.</w:t>
      </w:r>
    </w:p>
    <w:p w:rsidR="00864AD2" w:rsidRDefault="003C54AC" w:rsidP="001B4C3D">
      <w:pPr>
        <w:pStyle w:val="a0"/>
        <w:spacing w:before="120"/>
        <w:rPr>
          <w:rFonts w:eastAsiaTheme="minorEastAsia"/>
          <w:lang w:eastAsia="zh-CN"/>
        </w:rPr>
      </w:pPr>
      <w:r>
        <w:rPr>
          <w:rFonts w:eastAsiaTheme="minorEastAsia" w:hint="eastAsia"/>
          <w:bCs/>
          <w:lang w:eastAsia="zh-CN"/>
        </w:rPr>
        <w:t xml:space="preserve">In CHO scenario, the first access the target failed and the UE </w:t>
      </w:r>
      <w:r w:rsidRPr="00D76178">
        <w:rPr>
          <w:rFonts w:eastAsiaTheme="minorEastAsia"/>
          <w:lang w:eastAsia="zh-CN"/>
        </w:rPr>
        <w:t>cell selection to CHO candidate cell</w:t>
      </w:r>
      <w:r>
        <w:rPr>
          <w:rFonts w:eastAsiaTheme="minorEastAsia" w:hint="eastAsia"/>
          <w:lang w:eastAsia="zh-CN"/>
        </w:rPr>
        <w:t xml:space="preserve">, UE may continue CHO and access successful. How the first CHO failure information and the second successful CHO information are recorded need to be discussed. In our opinion, we prefer to record </w:t>
      </w:r>
      <w:r w:rsidR="00C80EF4">
        <w:rPr>
          <w:rFonts w:eastAsiaTheme="minorEastAsia" w:hint="eastAsia"/>
          <w:lang w:eastAsia="zh-CN"/>
        </w:rPr>
        <w:t xml:space="preserve">and report </w:t>
      </w:r>
      <w:r>
        <w:rPr>
          <w:rFonts w:eastAsiaTheme="minorEastAsia" w:hint="eastAsia"/>
          <w:lang w:eastAsia="zh-CN"/>
        </w:rPr>
        <w:t xml:space="preserve">the </w:t>
      </w:r>
      <w:r w:rsidR="00E42948">
        <w:rPr>
          <w:rFonts w:eastAsiaTheme="minorEastAsia" w:hint="eastAsia"/>
          <w:lang w:eastAsia="zh-CN"/>
        </w:rPr>
        <w:t xml:space="preserve">failure and successful information </w:t>
      </w:r>
      <w:r w:rsidR="00C80EF4">
        <w:rPr>
          <w:rFonts w:eastAsiaTheme="minorEastAsia" w:hint="eastAsia"/>
          <w:lang w:eastAsia="zh-CN"/>
        </w:rPr>
        <w:t xml:space="preserve">to network </w:t>
      </w:r>
      <w:r w:rsidR="00BE64C3">
        <w:rPr>
          <w:rFonts w:eastAsiaTheme="minorEastAsia" w:hint="eastAsia"/>
          <w:lang w:eastAsia="zh-CN"/>
        </w:rPr>
        <w:t xml:space="preserve">together </w:t>
      </w:r>
      <w:r w:rsidR="00C80EF4">
        <w:rPr>
          <w:rFonts w:eastAsiaTheme="minorEastAsia" w:hint="eastAsia"/>
          <w:lang w:eastAsia="zh-CN"/>
        </w:rPr>
        <w:t>for</w:t>
      </w:r>
      <w:r w:rsidR="00E42948" w:rsidRPr="00E42948">
        <w:rPr>
          <w:rFonts w:eastAsiaTheme="minorEastAsia"/>
          <w:lang w:eastAsia="zh-CN"/>
        </w:rPr>
        <w:t xml:space="preserve"> network optimization</w:t>
      </w:r>
      <w:r w:rsidR="00E42948">
        <w:rPr>
          <w:rFonts w:eastAsiaTheme="minorEastAsia" w:hint="eastAsia"/>
          <w:lang w:eastAsia="zh-CN"/>
        </w:rPr>
        <w:t>.</w:t>
      </w:r>
    </w:p>
    <w:p w:rsidR="005A53F0" w:rsidRDefault="00644719" w:rsidP="001B4C3D">
      <w:pPr>
        <w:pStyle w:val="a0"/>
        <w:spacing w:before="120"/>
        <w:rPr>
          <w:rFonts w:eastAsiaTheme="minorEastAsia"/>
          <w:lang w:eastAsia="zh-CN"/>
        </w:rPr>
      </w:pPr>
      <w:r>
        <w:rPr>
          <w:rFonts w:eastAsiaTheme="minorEastAsia" w:hint="eastAsia"/>
          <w:lang w:eastAsia="zh-CN"/>
        </w:rPr>
        <w:t xml:space="preserve">In CHO scenario, </w:t>
      </w:r>
      <w:r w:rsidR="005A53F0">
        <w:rPr>
          <w:rFonts w:eastAsiaTheme="minorEastAsia" w:hint="eastAsia"/>
          <w:bCs/>
          <w:lang w:eastAsia="zh-CN"/>
        </w:rPr>
        <w:t xml:space="preserve">the first access the target failed and the UE </w:t>
      </w:r>
      <w:r w:rsidR="005A53F0" w:rsidRPr="00D76178">
        <w:rPr>
          <w:rFonts w:eastAsiaTheme="minorEastAsia"/>
          <w:lang w:eastAsia="zh-CN"/>
        </w:rPr>
        <w:t>cell selection to CHO candidate cell</w:t>
      </w:r>
      <w:r w:rsidR="005A53F0">
        <w:rPr>
          <w:rFonts w:eastAsiaTheme="minorEastAsia" w:hint="eastAsia"/>
          <w:lang w:eastAsia="zh-CN"/>
        </w:rPr>
        <w:t xml:space="preserve">, </w:t>
      </w:r>
      <w:r w:rsidR="005A53F0" w:rsidRPr="00D76178">
        <w:rPr>
          <w:rFonts w:eastAsiaTheme="minorEastAsia"/>
          <w:lang w:eastAsia="zh-CN"/>
        </w:rPr>
        <w:t>UE may continue CHO procedures and may lead to second access failure,</w:t>
      </w:r>
      <w:r w:rsidR="005A53F0">
        <w:rPr>
          <w:rFonts w:eastAsiaTheme="minorEastAsia" w:hint="eastAsia"/>
          <w:lang w:eastAsia="zh-CN"/>
        </w:rPr>
        <w:t xml:space="preserve"> how to record the two CHO failure information need to be discussed. In our opinion, we prefer to record </w:t>
      </w:r>
      <w:r w:rsidR="00C80EF4">
        <w:rPr>
          <w:rFonts w:eastAsiaTheme="minorEastAsia" w:hint="eastAsia"/>
          <w:lang w:eastAsia="zh-CN"/>
        </w:rPr>
        <w:t xml:space="preserve">and report </w:t>
      </w:r>
      <w:r w:rsidR="005A53F0">
        <w:rPr>
          <w:rFonts w:eastAsiaTheme="minorEastAsia" w:hint="eastAsia"/>
          <w:lang w:eastAsia="zh-CN"/>
        </w:rPr>
        <w:t xml:space="preserve">the two </w:t>
      </w:r>
      <w:r w:rsidR="00235023">
        <w:rPr>
          <w:rFonts w:eastAsiaTheme="minorEastAsia" w:hint="eastAsia"/>
          <w:lang w:eastAsia="zh-CN"/>
        </w:rPr>
        <w:t xml:space="preserve">failure information </w:t>
      </w:r>
      <w:r w:rsidR="00C80EF4">
        <w:rPr>
          <w:rFonts w:eastAsiaTheme="minorEastAsia" w:hint="eastAsia"/>
          <w:lang w:eastAsia="zh-CN"/>
        </w:rPr>
        <w:t>to network</w:t>
      </w:r>
      <w:r w:rsidR="00BE64C3" w:rsidRPr="00BE64C3">
        <w:rPr>
          <w:rFonts w:eastAsiaTheme="minorEastAsia" w:hint="eastAsia"/>
          <w:lang w:eastAsia="zh-CN"/>
        </w:rPr>
        <w:t xml:space="preserve"> </w:t>
      </w:r>
      <w:r w:rsidR="00BE64C3">
        <w:rPr>
          <w:rFonts w:eastAsiaTheme="minorEastAsia" w:hint="eastAsia"/>
          <w:lang w:eastAsia="zh-CN"/>
        </w:rPr>
        <w:t>together</w:t>
      </w:r>
      <w:r w:rsidR="00C80EF4">
        <w:rPr>
          <w:rFonts w:eastAsiaTheme="minorEastAsia" w:hint="eastAsia"/>
          <w:lang w:eastAsia="zh-CN"/>
        </w:rPr>
        <w:t xml:space="preserve"> </w:t>
      </w:r>
      <w:r w:rsidR="005A53F0">
        <w:rPr>
          <w:rFonts w:eastAsiaTheme="minorEastAsia" w:hint="eastAsia"/>
          <w:lang w:eastAsia="zh-CN"/>
        </w:rPr>
        <w:t>for network optimization.</w:t>
      </w:r>
    </w:p>
    <w:p w:rsidR="00BE64C3" w:rsidRDefault="00023C88" w:rsidP="000A6892">
      <w:pPr>
        <w:pStyle w:val="a0"/>
        <w:rPr>
          <w:rFonts w:eastAsiaTheme="minorEastAsia"/>
          <w:b/>
          <w:lang w:eastAsia="zh-CN"/>
        </w:rPr>
      </w:pPr>
      <w:r w:rsidRPr="0093658B">
        <w:rPr>
          <w:rFonts w:eastAsiaTheme="minorEastAsia" w:hint="eastAsia"/>
          <w:b/>
          <w:lang w:eastAsia="zh-CN"/>
        </w:rPr>
        <w:t>Proposal</w:t>
      </w:r>
      <w:r>
        <w:rPr>
          <w:rFonts w:eastAsiaTheme="minorEastAsia" w:hint="eastAsia"/>
          <w:b/>
          <w:lang w:eastAsia="zh-CN"/>
        </w:rPr>
        <w:t xml:space="preserve"> 4: </w:t>
      </w:r>
      <w:r w:rsidR="00864AD2">
        <w:rPr>
          <w:rFonts w:eastAsiaTheme="minorEastAsia" w:hint="eastAsia"/>
          <w:b/>
          <w:lang w:eastAsia="zh-CN"/>
        </w:rPr>
        <w:t xml:space="preserve">In </w:t>
      </w:r>
      <w:r w:rsidR="00864AD2" w:rsidRPr="00864AD2">
        <w:rPr>
          <w:rFonts w:eastAsiaTheme="minorEastAsia"/>
          <w:b/>
          <w:lang w:eastAsia="zh-CN"/>
        </w:rPr>
        <w:t>Successful or Unsuccessful  CHO after unsuccessful CHO or handover failure</w:t>
      </w:r>
      <w:r w:rsidR="00864AD2">
        <w:rPr>
          <w:rFonts w:eastAsiaTheme="minorEastAsia" w:hint="eastAsia"/>
          <w:b/>
          <w:lang w:eastAsia="zh-CN"/>
        </w:rPr>
        <w:t xml:space="preserve"> scenario, we prefer to record </w:t>
      </w:r>
      <w:r w:rsidR="005D6B84">
        <w:rPr>
          <w:rFonts w:eastAsiaTheme="minorEastAsia" w:hint="eastAsia"/>
          <w:b/>
          <w:lang w:eastAsia="zh-CN"/>
        </w:rPr>
        <w:t xml:space="preserve">and report </w:t>
      </w:r>
      <w:r w:rsidR="00864AD2">
        <w:rPr>
          <w:rFonts w:eastAsiaTheme="minorEastAsia" w:hint="eastAsia"/>
          <w:b/>
          <w:lang w:eastAsia="zh-CN"/>
        </w:rPr>
        <w:t xml:space="preserve">the </w:t>
      </w:r>
      <w:r w:rsidR="001C1770">
        <w:rPr>
          <w:rFonts w:eastAsiaTheme="minorEastAsia" w:hint="eastAsia"/>
          <w:b/>
          <w:lang w:eastAsia="zh-CN"/>
        </w:rPr>
        <w:t xml:space="preserve">two failure </w:t>
      </w:r>
      <w:r w:rsidR="003919A8">
        <w:rPr>
          <w:rFonts w:eastAsiaTheme="minorEastAsia" w:hint="eastAsia"/>
          <w:b/>
          <w:lang w:eastAsia="zh-CN"/>
        </w:rPr>
        <w:t xml:space="preserve">information </w:t>
      </w:r>
      <w:r w:rsidR="001C1770">
        <w:rPr>
          <w:rFonts w:eastAsiaTheme="minorEastAsia" w:hint="eastAsia"/>
          <w:b/>
          <w:lang w:eastAsia="zh-CN"/>
        </w:rPr>
        <w:t xml:space="preserve">or </w:t>
      </w:r>
      <w:r w:rsidR="003919A8">
        <w:rPr>
          <w:rFonts w:eastAsiaTheme="minorEastAsia" w:hint="eastAsia"/>
          <w:b/>
          <w:lang w:eastAsia="zh-CN"/>
        </w:rPr>
        <w:t xml:space="preserve">failure and </w:t>
      </w:r>
      <w:r w:rsidR="001C1770">
        <w:rPr>
          <w:rFonts w:eastAsiaTheme="minorEastAsia" w:hint="eastAsia"/>
          <w:b/>
          <w:lang w:eastAsia="zh-CN"/>
        </w:rPr>
        <w:t>successful</w:t>
      </w:r>
      <w:r w:rsidR="00864AD2">
        <w:rPr>
          <w:rFonts w:eastAsiaTheme="minorEastAsia" w:hint="eastAsia"/>
          <w:b/>
          <w:lang w:eastAsia="zh-CN"/>
        </w:rPr>
        <w:t xml:space="preserve"> information </w:t>
      </w:r>
      <w:r w:rsidR="005D6B84">
        <w:rPr>
          <w:rFonts w:eastAsiaTheme="minorEastAsia" w:hint="eastAsia"/>
          <w:b/>
          <w:lang w:eastAsia="zh-CN"/>
        </w:rPr>
        <w:t xml:space="preserve">to network </w:t>
      </w:r>
      <w:r w:rsidR="00BE64C3">
        <w:rPr>
          <w:rFonts w:eastAsiaTheme="minorEastAsia" w:hint="eastAsia"/>
          <w:b/>
          <w:lang w:eastAsia="zh-CN"/>
        </w:rPr>
        <w:t xml:space="preserve">together </w:t>
      </w:r>
      <w:r w:rsidR="00864AD2">
        <w:rPr>
          <w:rFonts w:eastAsiaTheme="minorEastAsia" w:hint="eastAsia"/>
          <w:b/>
          <w:lang w:eastAsia="zh-CN"/>
        </w:rPr>
        <w:t>for network optimization.</w:t>
      </w:r>
    </w:p>
    <w:p w:rsidR="005A4943" w:rsidRPr="00AB6391" w:rsidRDefault="006403F2" w:rsidP="000A6892">
      <w:pPr>
        <w:pStyle w:val="a0"/>
        <w:rPr>
          <w:rFonts w:eastAsiaTheme="minorEastAsia"/>
          <w:b/>
          <w:bCs/>
          <w:i/>
          <w:u w:val="single"/>
          <w:lang w:eastAsia="zh-CN"/>
        </w:rPr>
      </w:pPr>
      <w:r>
        <w:rPr>
          <w:rFonts w:eastAsiaTheme="minorEastAsia" w:hint="eastAsia"/>
          <w:b/>
          <w:bCs/>
          <w:i/>
          <w:u w:val="single"/>
          <w:lang w:eastAsia="zh-CN"/>
        </w:rPr>
        <w:t>CHO failure parameter in RLF</w:t>
      </w:r>
    </w:p>
    <w:p w:rsidR="00785181" w:rsidRDefault="00346252" w:rsidP="00785181">
      <w:pPr>
        <w:pStyle w:val="a0"/>
        <w:rPr>
          <w:rFonts w:eastAsiaTheme="minorEastAsia"/>
          <w:lang w:eastAsia="zh-CN"/>
        </w:rPr>
      </w:pPr>
      <w:r>
        <w:rPr>
          <w:rFonts w:eastAsiaTheme="minorEastAsia" w:hint="eastAsia"/>
          <w:lang w:eastAsia="zh-CN"/>
        </w:rPr>
        <w:t xml:space="preserve">In RAN2#111-e meeting, many companies </w:t>
      </w:r>
      <w:r w:rsidRPr="00346252">
        <w:rPr>
          <w:rFonts w:eastAsiaTheme="minorEastAsia" w:hint="eastAsia"/>
          <w:lang w:eastAsia="zh-CN"/>
        </w:rPr>
        <w:t>proposed to</w:t>
      </w:r>
      <w:r>
        <w:rPr>
          <w:rFonts w:eastAsiaTheme="minorEastAsia" w:hint="eastAsia"/>
          <w:lang w:eastAsia="zh-CN"/>
        </w:rPr>
        <w:t xml:space="preserve"> study </w:t>
      </w:r>
      <w:r w:rsidRPr="00346252">
        <w:rPr>
          <w:rFonts w:eastAsiaTheme="minorEastAsia"/>
          <w:lang w:eastAsia="zh-CN"/>
        </w:rPr>
        <w:t>what CHO failure</w:t>
      </w:r>
      <w:r w:rsidRPr="00C125E4">
        <w:rPr>
          <w:bCs/>
        </w:rPr>
        <w:t xml:space="preserve"> information can be stored in RLF report.</w:t>
      </w:r>
      <w:r>
        <w:rPr>
          <w:rFonts w:eastAsiaTheme="minorEastAsia" w:hint="eastAsia"/>
          <w:bCs/>
          <w:lang w:eastAsia="zh-CN"/>
        </w:rPr>
        <w:t xml:space="preserve"> </w:t>
      </w:r>
      <w:r>
        <w:rPr>
          <w:rFonts w:eastAsiaTheme="minorEastAsia" w:hint="eastAsia"/>
          <w:lang w:eastAsia="zh-CN"/>
        </w:rPr>
        <w:t>Considering that there are some difference</w:t>
      </w:r>
      <w:r w:rsidR="009776D0">
        <w:rPr>
          <w:rFonts w:eastAsiaTheme="minorEastAsia" w:hint="eastAsia"/>
          <w:lang w:eastAsia="zh-CN"/>
        </w:rPr>
        <w:t>s</w:t>
      </w:r>
      <w:r>
        <w:rPr>
          <w:rFonts w:eastAsiaTheme="minorEastAsia" w:hint="eastAsia"/>
          <w:lang w:eastAsia="zh-CN"/>
        </w:rPr>
        <w:t xml:space="preserve"> between traditional HO and CHO</w:t>
      </w:r>
      <w:r w:rsidR="009776D0">
        <w:rPr>
          <w:rFonts w:eastAsiaTheme="minorEastAsia" w:hint="eastAsia"/>
          <w:lang w:eastAsia="zh-CN"/>
        </w:rPr>
        <w:t xml:space="preserve"> </w:t>
      </w:r>
      <w:r w:rsidR="009776D0" w:rsidRPr="002377C4">
        <w:rPr>
          <w:rFonts w:eastAsiaTheme="minorEastAsia" w:hint="eastAsia"/>
          <w:lang w:eastAsia="zh-CN"/>
        </w:rPr>
        <w:t>in handover execution and handover failure handle</w:t>
      </w:r>
      <w:r>
        <w:rPr>
          <w:rFonts w:eastAsiaTheme="minorEastAsia" w:hint="eastAsia"/>
          <w:lang w:eastAsia="zh-CN"/>
        </w:rPr>
        <w:t xml:space="preserve">, </w:t>
      </w:r>
      <w:r w:rsidR="00BF6AD5">
        <w:rPr>
          <w:rFonts w:eastAsiaTheme="minorEastAsia" w:hint="eastAsia"/>
          <w:lang w:eastAsia="zh-CN"/>
        </w:rPr>
        <w:t xml:space="preserve">traditional HO failure </w:t>
      </w:r>
      <w:r w:rsidR="00BF6AD5" w:rsidRPr="00061315">
        <w:rPr>
          <w:rFonts w:eastAsiaTheme="minorEastAsia"/>
          <w:lang w:eastAsia="zh-CN"/>
        </w:rPr>
        <w:t>parameter</w:t>
      </w:r>
      <w:r w:rsidR="00BF6AD5">
        <w:rPr>
          <w:rFonts w:eastAsiaTheme="minorEastAsia" w:hint="eastAsia"/>
          <w:lang w:eastAsia="zh-CN"/>
        </w:rPr>
        <w:t xml:space="preserve"> and their </w:t>
      </w:r>
      <w:r w:rsidR="00D60F4A" w:rsidRPr="00D60F4A">
        <w:rPr>
          <w:rFonts w:eastAsiaTheme="minorEastAsia"/>
          <w:lang w:eastAsia="zh-CN"/>
        </w:rPr>
        <w:t xml:space="preserve">definition </w:t>
      </w:r>
      <w:r w:rsidR="00BF6AD5">
        <w:rPr>
          <w:rFonts w:eastAsiaTheme="minorEastAsia" w:hint="eastAsia"/>
          <w:lang w:eastAsia="zh-CN"/>
        </w:rPr>
        <w:t xml:space="preserve">in RLF report </w:t>
      </w:r>
      <w:r w:rsidR="00D60F4A">
        <w:rPr>
          <w:rFonts w:eastAsiaTheme="minorEastAsia" w:hint="eastAsia"/>
          <w:lang w:eastAsia="zh-CN"/>
        </w:rPr>
        <w:t xml:space="preserve">may </w:t>
      </w:r>
      <w:r w:rsidR="00061315">
        <w:rPr>
          <w:rFonts w:eastAsiaTheme="minorEastAsia" w:hint="eastAsia"/>
          <w:lang w:eastAsia="zh-CN"/>
        </w:rPr>
        <w:t xml:space="preserve">not </w:t>
      </w:r>
      <w:r w:rsidR="00BF6AD5">
        <w:rPr>
          <w:rFonts w:eastAsiaTheme="minorEastAsia" w:hint="eastAsia"/>
          <w:lang w:eastAsia="zh-CN"/>
        </w:rPr>
        <w:t>be</w:t>
      </w:r>
      <w:r w:rsidR="00061315">
        <w:rPr>
          <w:rFonts w:eastAsiaTheme="minorEastAsia" w:hint="eastAsia"/>
          <w:lang w:eastAsia="zh-CN"/>
        </w:rPr>
        <w:t xml:space="preserve"> use</w:t>
      </w:r>
      <w:r w:rsidR="00BF6AD5">
        <w:rPr>
          <w:rFonts w:eastAsiaTheme="minorEastAsia" w:hint="eastAsia"/>
          <w:lang w:eastAsia="zh-CN"/>
        </w:rPr>
        <w:t xml:space="preserve">d </w:t>
      </w:r>
      <w:r w:rsidR="00D60F4A">
        <w:rPr>
          <w:rFonts w:eastAsiaTheme="minorEastAsia" w:hint="eastAsia"/>
          <w:lang w:eastAsia="zh-CN"/>
        </w:rPr>
        <w:t xml:space="preserve">directly for </w:t>
      </w:r>
      <w:r w:rsidR="007C62B9">
        <w:rPr>
          <w:rFonts w:eastAsiaTheme="minorEastAsia" w:hint="eastAsia"/>
          <w:lang w:eastAsia="zh-CN"/>
        </w:rPr>
        <w:t xml:space="preserve">CHO failure </w:t>
      </w:r>
      <w:r w:rsidR="0075432F" w:rsidRPr="0075432F">
        <w:rPr>
          <w:rFonts w:eastAsiaTheme="minorEastAsia"/>
          <w:lang w:eastAsia="zh-CN"/>
        </w:rPr>
        <w:t>scenario</w:t>
      </w:r>
      <w:r w:rsidR="00BF6AD5">
        <w:rPr>
          <w:rFonts w:eastAsiaTheme="minorEastAsia" w:hint="eastAsia"/>
          <w:lang w:eastAsia="zh-CN"/>
        </w:rPr>
        <w:t xml:space="preserve">, </w:t>
      </w:r>
      <w:r w:rsidR="0075432F">
        <w:rPr>
          <w:rFonts w:eastAsiaTheme="minorEastAsia" w:hint="eastAsia"/>
          <w:lang w:eastAsia="zh-CN"/>
        </w:rPr>
        <w:t>we need to revise</w:t>
      </w:r>
      <w:r w:rsidR="0075432F" w:rsidRPr="0075432F">
        <w:t xml:space="preserve"> </w:t>
      </w:r>
      <w:r w:rsidR="0075432F" w:rsidRPr="0075432F">
        <w:rPr>
          <w:rFonts w:eastAsiaTheme="minorEastAsia"/>
          <w:lang w:eastAsia="zh-CN"/>
        </w:rPr>
        <w:t>the definition of some</w:t>
      </w:r>
      <w:r w:rsidR="0075432F">
        <w:rPr>
          <w:rFonts w:eastAsiaTheme="minorEastAsia" w:hint="eastAsia"/>
          <w:lang w:eastAsia="zh-CN"/>
        </w:rPr>
        <w:t xml:space="preserve"> traditional HO failure parameter and based on the </w:t>
      </w:r>
      <w:r w:rsidR="0075432F" w:rsidRPr="0075432F">
        <w:rPr>
          <w:rFonts w:eastAsiaTheme="minorEastAsia"/>
          <w:lang w:eastAsia="zh-CN"/>
        </w:rPr>
        <w:t>existing</w:t>
      </w:r>
      <w:r w:rsidR="0075432F">
        <w:rPr>
          <w:rFonts w:eastAsiaTheme="minorEastAsia" w:hint="eastAsia"/>
          <w:lang w:eastAsia="zh-CN"/>
        </w:rPr>
        <w:t xml:space="preserve"> parameter, we may introduce the new parameter for CHO </w:t>
      </w:r>
      <w:r w:rsidR="0075432F" w:rsidRPr="0075432F">
        <w:rPr>
          <w:rFonts w:eastAsiaTheme="minorEastAsia"/>
          <w:lang w:eastAsia="zh-CN"/>
        </w:rPr>
        <w:t>scenario</w:t>
      </w:r>
      <w:r w:rsidR="0075432F">
        <w:rPr>
          <w:rFonts w:eastAsiaTheme="minorEastAsia" w:hint="eastAsia"/>
          <w:lang w:eastAsia="zh-CN"/>
        </w:rPr>
        <w:t xml:space="preserve"> if </w:t>
      </w:r>
      <w:r w:rsidR="0075432F" w:rsidRPr="0075432F">
        <w:rPr>
          <w:rFonts w:eastAsiaTheme="minorEastAsia"/>
          <w:lang w:eastAsia="zh-CN"/>
        </w:rPr>
        <w:t>necessary</w:t>
      </w:r>
      <w:r w:rsidR="00061315">
        <w:rPr>
          <w:rFonts w:eastAsiaTheme="minorEastAsia" w:hint="eastAsia"/>
          <w:lang w:eastAsia="zh-CN"/>
        </w:rPr>
        <w:t>.</w:t>
      </w:r>
    </w:p>
    <w:p w:rsidR="006403F2" w:rsidRPr="009776D0" w:rsidRDefault="009776D0" w:rsidP="009776D0">
      <w:pPr>
        <w:pStyle w:val="a0"/>
        <w:numPr>
          <w:ilvl w:val="0"/>
          <w:numId w:val="34"/>
        </w:numPr>
        <w:rPr>
          <w:rFonts w:eastAsiaTheme="minorEastAsia"/>
          <w:lang w:eastAsia="zh-CN"/>
        </w:rPr>
      </w:pPr>
      <w:r w:rsidRPr="009776D0">
        <w:rPr>
          <w:rFonts w:eastAsiaTheme="minorEastAsia" w:hint="eastAsia"/>
          <w:bCs/>
          <w:lang w:eastAsia="zh-CN"/>
        </w:rPr>
        <w:t xml:space="preserve">Reuse traditional </w:t>
      </w:r>
      <w:r w:rsidR="00EC24C8">
        <w:rPr>
          <w:rFonts w:eastAsiaTheme="minorEastAsia" w:hint="eastAsia"/>
          <w:bCs/>
          <w:lang w:eastAsia="zh-CN"/>
        </w:rPr>
        <w:t>parameter</w:t>
      </w:r>
      <w:r w:rsidR="00DE32E1">
        <w:rPr>
          <w:rFonts w:eastAsiaTheme="minorEastAsia" w:hint="eastAsia"/>
          <w:bCs/>
          <w:lang w:eastAsia="zh-CN"/>
        </w:rPr>
        <w:t>s</w:t>
      </w:r>
    </w:p>
    <w:p w:rsidR="009776D0" w:rsidRDefault="00EF3E64" w:rsidP="009776D0">
      <w:pPr>
        <w:pStyle w:val="a0"/>
        <w:ind w:left="360"/>
        <w:rPr>
          <w:rFonts w:eastAsiaTheme="minorEastAsia"/>
          <w:bCs/>
          <w:lang w:eastAsia="zh-CN"/>
        </w:rPr>
      </w:pPr>
      <w:r>
        <w:rPr>
          <w:rFonts w:eastAsiaTheme="minorEastAsia" w:hint="eastAsia"/>
          <w:lang w:eastAsia="zh-CN"/>
        </w:rPr>
        <w:t>Review the</w:t>
      </w:r>
      <w:r w:rsidR="009329B4">
        <w:rPr>
          <w:rFonts w:eastAsiaTheme="minorEastAsia" w:hint="eastAsia"/>
          <w:lang w:eastAsia="zh-CN"/>
        </w:rPr>
        <w:t xml:space="preserve"> traditional parameter</w:t>
      </w:r>
      <w:r w:rsidR="006C26DE">
        <w:rPr>
          <w:rFonts w:eastAsiaTheme="minorEastAsia" w:hint="eastAsia"/>
          <w:lang w:eastAsia="zh-CN"/>
        </w:rPr>
        <w:t>s</w:t>
      </w:r>
      <w:r w:rsidR="009329B4">
        <w:rPr>
          <w:rFonts w:eastAsiaTheme="minorEastAsia" w:hint="eastAsia"/>
          <w:lang w:eastAsia="zh-CN"/>
        </w:rPr>
        <w:t xml:space="preserve"> in RLF report, </w:t>
      </w:r>
      <w:r>
        <w:rPr>
          <w:rFonts w:eastAsiaTheme="minorEastAsia" w:hint="eastAsia"/>
          <w:bCs/>
          <w:lang w:eastAsia="zh-CN"/>
        </w:rPr>
        <w:t>t</w:t>
      </w:r>
      <w:r w:rsidR="00470BB9">
        <w:rPr>
          <w:rFonts w:eastAsiaTheme="minorEastAsia" w:hint="eastAsia"/>
          <w:bCs/>
          <w:lang w:eastAsia="zh-CN"/>
        </w:rPr>
        <w:t xml:space="preserve">here are </w:t>
      </w:r>
      <w:r w:rsidR="005E11A6">
        <w:rPr>
          <w:rFonts w:eastAsiaTheme="minorEastAsia" w:hint="eastAsia"/>
          <w:bCs/>
          <w:lang w:eastAsia="zh-CN"/>
        </w:rPr>
        <w:t>two</w:t>
      </w:r>
      <w:r w:rsidR="00470BB9">
        <w:rPr>
          <w:rFonts w:eastAsiaTheme="minorEastAsia" w:hint="eastAsia"/>
          <w:bCs/>
          <w:lang w:eastAsia="zh-CN"/>
        </w:rPr>
        <w:t xml:space="preserve"> parameter</w:t>
      </w:r>
      <w:r w:rsidR="00D2590F">
        <w:rPr>
          <w:rFonts w:eastAsiaTheme="minorEastAsia" w:hint="eastAsia"/>
          <w:bCs/>
          <w:lang w:eastAsia="zh-CN"/>
        </w:rPr>
        <w:t>s</w:t>
      </w:r>
      <w:r w:rsidR="00470BB9">
        <w:rPr>
          <w:rFonts w:eastAsiaTheme="minorEastAsia" w:hint="eastAsia"/>
          <w:bCs/>
          <w:lang w:eastAsia="zh-CN"/>
        </w:rPr>
        <w:t xml:space="preserve"> can be reuse for CHO </w:t>
      </w:r>
      <w:r w:rsidR="00D2590F">
        <w:rPr>
          <w:rFonts w:eastAsiaTheme="minorEastAsia" w:hint="eastAsia"/>
          <w:bCs/>
          <w:lang w:eastAsia="zh-CN"/>
        </w:rPr>
        <w:t>scenario</w:t>
      </w:r>
      <w:r w:rsidR="00470BB9">
        <w:rPr>
          <w:rFonts w:eastAsiaTheme="minorEastAsia" w:hint="eastAsia"/>
          <w:bCs/>
          <w:lang w:eastAsia="zh-CN"/>
        </w:rPr>
        <w:t xml:space="preserve"> with some </w:t>
      </w:r>
      <w:r w:rsidR="00470BB9" w:rsidRPr="00470BB9">
        <w:rPr>
          <w:rFonts w:eastAsiaTheme="minorEastAsia"/>
          <w:bCs/>
          <w:lang w:eastAsia="zh-CN"/>
        </w:rPr>
        <w:t>modifications</w:t>
      </w:r>
      <w:r w:rsidR="00470BB9">
        <w:rPr>
          <w:rFonts w:eastAsiaTheme="minorEastAsia" w:hint="eastAsia"/>
          <w:bCs/>
          <w:lang w:eastAsia="zh-CN"/>
        </w:rPr>
        <w:t xml:space="preserve"> in field description</w:t>
      </w:r>
      <w:r>
        <w:rPr>
          <w:rFonts w:eastAsiaTheme="minorEastAsia" w:hint="eastAsia"/>
          <w:bCs/>
          <w:lang w:eastAsia="zh-CN"/>
        </w:rPr>
        <w:t>, o</w:t>
      </w:r>
      <w:r w:rsidRPr="00EF3E64">
        <w:rPr>
          <w:rFonts w:eastAsiaTheme="minorEastAsia"/>
          <w:bCs/>
          <w:lang w:eastAsia="zh-CN"/>
        </w:rPr>
        <w:t>ther parameters can be reused directly</w:t>
      </w:r>
      <w:r w:rsidR="00470BB9">
        <w:rPr>
          <w:rFonts w:eastAsiaTheme="minorEastAsia" w:hint="eastAsia"/>
          <w:bCs/>
          <w:lang w:eastAsia="zh-CN"/>
        </w:rPr>
        <w:t>.</w:t>
      </w:r>
      <w:r w:rsidR="00944F14" w:rsidRPr="00944F14">
        <w:t xml:space="preserve"> </w:t>
      </w:r>
      <w:r w:rsidR="00944F14" w:rsidRPr="00944F14">
        <w:rPr>
          <w:rFonts w:eastAsiaTheme="minorEastAsia"/>
          <w:bCs/>
          <w:lang w:eastAsia="zh-CN"/>
        </w:rPr>
        <w:t xml:space="preserve">The </w:t>
      </w:r>
      <w:r w:rsidR="005E11A6">
        <w:rPr>
          <w:rFonts w:eastAsiaTheme="minorEastAsia" w:hint="eastAsia"/>
          <w:bCs/>
          <w:lang w:eastAsia="zh-CN"/>
        </w:rPr>
        <w:t>two</w:t>
      </w:r>
      <w:r>
        <w:rPr>
          <w:rFonts w:eastAsiaTheme="minorEastAsia" w:hint="eastAsia"/>
          <w:bCs/>
          <w:lang w:eastAsia="zh-CN"/>
        </w:rPr>
        <w:t xml:space="preserve"> </w:t>
      </w:r>
      <w:r w:rsidR="00944F14" w:rsidRPr="00944F14">
        <w:rPr>
          <w:rFonts w:eastAsiaTheme="minorEastAsia"/>
          <w:bCs/>
          <w:lang w:eastAsia="zh-CN"/>
        </w:rPr>
        <w:t>parameters are as follows</w:t>
      </w:r>
      <w:r w:rsidR="00944F14">
        <w:rPr>
          <w:rFonts w:eastAsiaTheme="minorEastAsia" w:hint="eastAsia"/>
          <w:bCs/>
          <w:lang w:eastAsia="zh-CN"/>
        </w:rPr>
        <w:t>:</w:t>
      </w:r>
    </w:p>
    <w:tbl>
      <w:tblPr>
        <w:tblStyle w:val="a7"/>
        <w:tblW w:w="0" w:type="auto"/>
        <w:tblInd w:w="360" w:type="dxa"/>
        <w:tblLook w:val="04A0" w:firstRow="1" w:lastRow="0" w:firstColumn="1" w:lastColumn="0" w:noHBand="0" w:noVBand="1"/>
      </w:tblPr>
      <w:tblGrid>
        <w:gridCol w:w="8926"/>
      </w:tblGrid>
      <w:tr w:rsidR="00944F14" w:rsidTr="00944F14">
        <w:tc>
          <w:tcPr>
            <w:tcW w:w="9286" w:type="dxa"/>
          </w:tcPr>
          <w:p w:rsidR="00944F14" w:rsidRPr="00834AED" w:rsidRDefault="00944F14" w:rsidP="00944F14">
            <w:pPr>
              <w:pStyle w:val="TAL"/>
              <w:rPr>
                <w:b/>
                <w:i/>
                <w:lang w:eastAsia="sv-SE"/>
              </w:rPr>
            </w:pPr>
            <w:r w:rsidRPr="00834AED">
              <w:rPr>
                <w:b/>
                <w:i/>
                <w:lang w:eastAsia="sv-SE"/>
              </w:rPr>
              <w:lastRenderedPageBreak/>
              <w:t>timeConnFailure</w:t>
            </w:r>
          </w:p>
          <w:p w:rsidR="00235023" w:rsidRDefault="00944F14" w:rsidP="00944F14">
            <w:pPr>
              <w:pStyle w:val="TAL"/>
              <w:rPr>
                <w:rFonts w:hint="eastAsia"/>
                <w:lang w:eastAsia="zh-CN"/>
              </w:rPr>
            </w:pPr>
            <w:r w:rsidRPr="00834AED">
              <w:rPr>
                <w:lang w:eastAsia="sv-SE"/>
              </w:rPr>
              <w:t>T</w:t>
            </w:r>
            <w:r w:rsidRPr="00834AED">
              <w:rPr>
                <w:lang w:eastAsia="en-GB"/>
              </w:rPr>
              <w:t>his fie</w:t>
            </w:r>
            <w:r w:rsidRPr="00834AED">
              <w:rPr>
                <w:lang w:eastAsia="sv-SE"/>
              </w:rPr>
              <w:t>l</w:t>
            </w:r>
            <w:r w:rsidRPr="00834AED">
              <w:rPr>
                <w:lang w:eastAsia="en-GB"/>
              </w:rPr>
              <w:t xml:space="preserve">d is used to indicate the </w:t>
            </w:r>
            <w:r w:rsidRPr="00834AED">
              <w:rPr>
                <w:lang w:eastAsia="sv-SE"/>
              </w:rPr>
              <w:t xml:space="preserve">time </w:t>
            </w:r>
            <w:r w:rsidRPr="00834AED">
              <w:rPr>
                <w:lang w:eastAsia="en-GB"/>
              </w:rPr>
              <w:t xml:space="preserve">elapsed since the last HO </w:t>
            </w:r>
            <w:r w:rsidRPr="00834AED">
              <w:rPr>
                <w:lang w:eastAsia="sv-SE"/>
              </w:rPr>
              <w:t>initialization</w:t>
            </w:r>
            <w:r w:rsidRPr="00834AED">
              <w:rPr>
                <w:lang w:eastAsia="en-GB"/>
              </w:rPr>
              <w:t xml:space="preserve"> until connection failure.</w:t>
            </w:r>
            <w:r w:rsidRPr="00834AED">
              <w:rPr>
                <w:lang w:eastAsia="sv-SE"/>
              </w:rPr>
              <w:t xml:space="preserve"> Actual value = field value * 100ms. The maximum value 1023 means 102.3s or longer.</w:t>
            </w:r>
          </w:p>
          <w:p w:rsidR="00235023" w:rsidRDefault="00235023" w:rsidP="00944F14">
            <w:pPr>
              <w:pStyle w:val="TAL"/>
              <w:rPr>
                <w:rFonts w:hint="eastAsia"/>
                <w:lang w:eastAsia="zh-CN"/>
              </w:rPr>
            </w:pPr>
          </w:p>
          <w:p w:rsidR="00944F14" w:rsidRPr="00834AED" w:rsidRDefault="00944F14" w:rsidP="00944F14">
            <w:pPr>
              <w:pStyle w:val="TAL"/>
              <w:rPr>
                <w:b/>
                <w:i/>
                <w:lang w:eastAsia="en-GB"/>
              </w:rPr>
            </w:pPr>
            <w:r w:rsidRPr="00834AED">
              <w:rPr>
                <w:b/>
                <w:i/>
                <w:lang w:eastAsia="en-GB"/>
              </w:rPr>
              <w:t>failedPCellId</w:t>
            </w:r>
          </w:p>
          <w:p w:rsidR="00762A9A" w:rsidRPr="00762A9A" w:rsidRDefault="00944F14" w:rsidP="00762A9A">
            <w:pPr>
              <w:pStyle w:val="a0"/>
              <w:rPr>
                <w:rFonts w:eastAsiaTheme="minorEastAsia"/>
                <w:lang w:eastAsia="zh-CN"/>
              </w:rPr>
            </w:pPr>
            <w:r w:rsidRPr="00834AED">
              <w:rPr>
                <w:lang w:eastAsia="en-GB"/>
              </w:rPr>
              <w:t xml:space="preserve">This field is used to indicate the PCell in which RLF is detected or the target PCell of the failed handover. For intra-NR handover </w:t>
            </w:r>
            <w:r w:rsidRPr="00834AED">
              <w:rPr>
                <w:i/>
                <w:iCs/>
              </w:rPr>
              <w:t>nrFailedPCellId</w:t>
            </w:r>
            <w:r w:rsidRPr="00834AED">
              <w:t xml:space="preserve"> is included and for the handover from NR to EUTRA </w:t>
            </w:r>
            <w:r w:rsidRPr="00834AED">
              <w:rPr>
                <w:i/>
                <w:iCs/>
              </w:rPr>
              <w:t>eutraFailedPCellId</w:t>
            </w:r>
            <w:r w:rsidRPr="00834AED">
              <w:t xml:space="preserve"> is included.</w:t>
            </w:r>
            <w:r w:rsidRPr="00834AED">
              <w:rPr>
                <w:lang w:eastAsia="en-GB"/>
              </w:rPr>
              <w:t xml:space="preserve"> The UE sets the ARFCN according to the frequency band used for transmission/ reception when the failure occurred.</w:t>
            </w:r>
          </w:p>
        </w:tc>
      </w:tr>
    </w:tbl>
    <w:p w:rsidR="00CF5E95" w:rsidRDefault="00CF5E95" w:rsidP="008A3BE0">
      <w:pPr>
        <w:pStyle w:val="a0"/>
        <w:ind w:left="360"/>
        <w:rPr>
          <w:rFonts w:eastAsiaTheme="minorEastAsia" w:hint="eastAsia"/>
          <w:lang w:eastAsia="zh-CN"/>
        </w:rPr>
      </w:pPr>
    </w:p>
    <w:p w:rsidR="00944F14" w:rsidRDefault="0053224C" w:rsidP="008A3BE0">
      <w:pPr>
        <w:pStyle w:val="a0"/>
        <w:ind w:left="360"/>
        <w:rPr>
          <w:rFonts w:eastAsiaTheme="minorEastAsia"/>
          <w:lang w:eastAsia="zh-CN"/>
        </w:rPr>
      </w:pPr>
      <w:r>
        <w:rPr>
          <w:rFonts w:eastAsiaTheme="minorEastAsia"/>
          <w:lang w:eastAsia="zh-CN"/>
        </w:rPr>
        <w:t>T</w:t>
      </w:r>
      <w:r>
        <w:rPr>
          <w:rFonts w:eastAsiaTheme="minorEastAsia" w:hint="eastAsia"/>
          <w:lang w:eastAsia="zh-CN"/>
        </w:rPr>
        <w:t xml:space="preserve">he </w:t>
      </w:r>
      <w:r w:rsidR="00BB0F2E">
        <w:rPr>
          <w:rFonts w:eastAsiaTheme="minorEastAsia" w:hint="eastAsia"/>
          <w:lang w:eastAsia="zh-CN"/>
        </w:rPr>
        <w:t xml:space="preserve">field </w:t>
      </w:r>
      <w:r w:rsidRPr="005D1CB1">
        <w:rPr>
          <w:rFonts w:eastAsiaTheme="minorEastAsia"/>
          <w:i/>
          <w:lang w:eastAsia="zh-CN"/>
        </w:rPr>
        <w:t>timeConnFailure</w:t>
      </w:r>
      <w:r>
        <w:rPr>
          <w:rFonts w:eastAsiaTheme="minorEastAsia" w:hint="eastAsia"/>
          <w:lang w:eastAsia="zh-CN"/>
        </w:rPr>
        <w:t xml:space="preserve"> indicate the time elapsed since the last HO </w:t>
      </w:r>
      <w:r w:rsidR="00543211">
        <w:rPr>
          <w:rFonts w:eastAsiaTheme="minorEastAsia" w:hint="eastAsia"/>
          <w:lang w:eastAsia="zh-CN"/>
        </w:rPr>
        <w:t xml:space="preserve">initialization </w:t>
      </w:r>
      <w:r>
        <w:rPr>
          <w:rFonts w:eastAsiaTheme="minorEastAsia" w:hint="eastAsia"/>
          <w:lang w:eastAsia="zh-CN"/>
        </w:rPr>
        <w:t>until connection failure</w:t>
      </w:r>
      <w:r w:rsidR="005D1CB1">
        <w:rPr>
          <w:rFonts w:eastAsiaTheme="minorEastAsia" w:hint="eastAsia"/>
          <w:lang w:eastAsia="zh-CN"/>
        </w:rPr>
        <w:t>, it means the start point is the UE received the handover command from network</w:t>
      </w:r>
      <w:r w:rsidR="00BB0F2E" w:rsidRPr="00BB0F2E">
        <w:rPr>
          <w:rFonts w:eastAsiaTheme="minorEastAsia" w:hint="eastAsia"/>
          <w:lang w:eastAsia="zh-CN"/>
        </w:rPr>
        <w:t xml:space="preserve"> </w:t>
      </w:r>
      <w:r w:rsidR="00BB0F2E">
        <w:rPr>
          <w:rFonts w:eastAsiaTheme="minorEastAsia" w:hint="eastAsia"/>
          <w:lang w:eastAsia="zh-CN"/>
        </w:rPr>
        <w:t>and execute handover</w:t>
      </w:r>
      <w:r w:rsidR="005D1CB1">
        <w:rPr>
          <w:rFonts w:eastAsiaTheme="minorEastAsia" w:hint="eastAsia"/>
          <w:lang w:eastAsia="zh-CN"/>
        </w:rPr>
        <w:t xml:space="preserve">. But for CHO scenario, when the UE receive the conditional handover command from network with some conditional configurations, the UE will not start the handover </w:t>
      </w:r>
      <w:r w:rsidR="00BB0F2E">
        <w:rPr>
          <w:rFonts w:eastAsiaTheme="minorEastAsia" w:hint="eastAsia"/>
          <w:lang w:eastAsia="zh-CN"/>
        </w:rPr>
        <w:t>execution</w:t>
      </w:r>
      <w:r w:rsidR="00070153">
        <w:rPr>
          <w:rFonts w:eastAsiaTheme="minorEastAsia" w:hint="eastAsia"/>
          <w:lang w:eastAsia="zh-CN"/>
        </w:rPr>
        <w:t xml:space="preserve"> </w:t>
      </w:r>
      <w:r w:rsidR="00070153">
        <w:rPr>
          <w:rFonts w:eastAsiaTheme="minorEastAsia"/>
          <w:lang w:eastAsia="zh-CN"/>
        </w:rPr>
        <w:t>procedure</w:t>
      </w:r>
      <w:r w:rsidR="00070153">
        <w:rPr>
          <w:rFonts w:eastAsiaTheme="minorEastAsia" w:hint="eastAsia"/>
          <w:lang w:eastAsia="zh-CN"/>
        </w:rPr>
        <w:t xml:space="preserve"> immediately</w:t>
      </w:r>
      <w:r w:rsidR="005D1CB1">
        <w:rPr>
          <w:rFonts w:eastAsiaTheme="minorEastAsia" w:hint="eastAsia"/>
          <w:lang w:eastAsia="zh-CN"/>
        </w:rPr>
        <w:t xml:space="preserve">, it will </w:t>
      </w:r>
      <w:r w:rsidR="008A3BE0">
        <w:rPr>
          <w:rFonts w:eastAsiaTheme="minorEastAsia" w:hint="eastAsia"/>
          <w:lang w:eastAsia="zh-CN"/>
        </w:rPr>
        <w:t xml:space="preserve">only </w:t>
      </w:r>
      <w:r w:rsidR="005D1CB1">
        <w:rPr>
          <w:rFonts w:eastAsiaTheme="minorEastAsia" w:hint="eastAsia"/>
          <w:lang w:eastAsia="zh-CN"/>
        </w:rPr>
        <w:t xml:space="preserve">perform </w:t>
      </w:r>
      <w:r w:rsidR="00337F41">
        <w:rPr>
          <w:rFonts w:eastAsiaTheme="minorEastAsia" w:hint="eastAsia"/>
          <w:lang w:eastAsia="zh-CN"/>
        </w:rPr>
        <w:t>the</w:t>
      </w:r>
      <w:r w:rsidR="00300CF8">
        <w:rPr>
          <w:rFonts w:eastAsiaTheme="minorEastAsia" w:hint="eastAsia"/>
          <w:lang w:eastAsia="zh-CN"/>
        </w:rPr>
        <w:t xml:space="preserve"> </w:t>
      </w:r>
      <w:r w:rsidR="00BB0F2E">
        <w:rPr>
          <w:rFonts w:eastAsiaTheme="minorEastAsia" w:hint="eastAsia"/>
          <w:lang w:eastAsia="zh-CN"/>
        </w:rPr>
        <w:t xml:space="preserve">execution </w:t>
      </w:r>
      <w:r w:rsidR="005D1CB1">
        <w:rPr>
          <w:rFonts w:eastAsiaTheme="minorEastAsia" w:hint="eastAsia"/>
          <w:lang w:eastAsia="zh-CN"/>
        </w:rPr>
        <w:t>pro</w:t>
      </w:r>
      <w:r w:rsidR="008A3BE0">
        <w:rPr>
          <w:rFonts w:eastAsiaTheme="minorEastAsia" w:hint="eastAsia"/>
          <w:lang w:eastAsia="zh-CN"/>
        </w:rPr>
        <w:t>cedure</w:t>
      </w:r>
      <w:r w:rsidR="005D1CB1">
        <w:rPr>
          <w:rFonts w:eastAsiaTheme="minorEastAsia" w:hint="eastAsia"/>
          <w:lang w:eastAsia="zh-CN"/>
        </w:rPr>
        <w:t xml:space="preserve"> </w:t>
      </w:r>
      <w:r w:rsidR="008A3BE0">
        <w:rPr>
          <w:rFonts w:eastAsiaTheme="minorEastAsia" w:hint="eastAsia"/>
          <w:lang w:eastAsia="zh-CN"/>
        </w:rPr>
        <w:t>when</w:t>
      </w:r>
      <w:r w:rsidR="00BB0F2E">
        <w:rPr>
          <w:rFonts w:eastAsiaTheme="minorEastAsia" w:hint="eastAsia"/>
          <w:lang w:eastAsia="zh-CN"/>
        </w:rPr>
        <w:t xml:space="preserve"> the condition</w:t>
      </w:r>
      <w:r w:rsidR="005D1CB1">
        <w:rPr>
          <w:rFonts w:eastAsiaTheme="minorEastAsia" w:hint="eastAsia"/>
          <w:lang w:eastAsia="zh-CN"/>
        </w:rPr>
        <w:t xml:space="preserve"> </w:t>
      </w:r>
      <w:r w:rsidR="008A3BE0">
        <w:rPr>
          <w:rFonts w:eastAsiaTheme="minorEastAsia" w:hint="eastAsia"/>
          <w:lang w:eastAsia="zh-CN"/>
        </w:rPr>
        <w:t>of CHO are met.</w:t>
      </w:r>
      <w:r w:rsidR="005D1CB1">
        <w:rPr>
          <w:rFonts w:eastAsiaTheme="minorEastAsia" w:hint="eastAsia"/>
          <w:lang w:eastAsia="zh-CN"/>
        </w:rPr>
        <w:t xml:space="preserve"> </w:t>
      </w:r>
      <w:r w:rsidR="00337F41">
        <w:rPr>
          <w:rFonts w:eastAsiaTheme="minorEastAsia" w:hint="eastAsia"/>
          <w:lang w:eastAsia="zh-CN"/>
        </w:rPr>
        <w:t xml:space="preserve">So for CHO scenario, </w:t>
      </w:r>
      <w:r w:rsidR="00337F41" w:rsidRPr="00337F41">
        <w:rPr>
          <w:rFonts w:eastAsiaTheme="minorEastAsia"/>
          <w:lang w:eastAsia="zh-CN"/>
        </w:rPr>
        <w:t>it may take relatively long time between HO initialization and HO execution</w:t>
      </w:r>
      <w:r w:rsidR="00337F41">
        <w:rPr>
          <w:rFonts w:eastAsiaTheme="minorEastAsia" w:hint="eastAsia"/>
          <w:lang w:eastAsia="zh-CN"/>
        </w:rPr>
        <w:t xml:space="preserve">, the </w:t>
      </w:r>
      <w:r w:rsidR="00337F41" w:rsidRPr="005D1CB1">
        <w:rPr>
          <w:rFonts w:eastAsiaTheme="minorEastAsia"/>
          <w:i/>
          <w:lang w:eastAsia="zh-CN"/>
        </w:rPr>
        <w:t>timeConnFailure</w:t>
      </w:r>
      <w:r w:rsidR="00337F41">
        <w:rPr>
          <w:rFonts w:eastAsiaTheme="minorEastAsia" w:hint="eastAsia"/>
          <w:i/>
          <w:lang w:eastAsia="zh-CN"/>
        </w:rPr>
        <w:t xml:space="preserve"> </w:t>
      </w:r>
      <w:r w:rsidR="002322F5" w:rsidRPr="002322F5">
        <w:rPr>
          <w:rFonts w:eastAsiaTheme="minorEastAsia" w:hint="eastAsia"/>
          <w:lang w:eastAsia="zh-CN"/>
        </w:rPr>
        <w:t>for</w:t>
      </w:r>
      <w:r w:rsidR="002322F5">
        <w:rPr>
          <w:rFonts w:eastAsiaTheme="minorEastAsia" w:hint="eastAsia"/>
          <w:lang w:eastAsia="zh-CN"/>
        </w:rPr>
        <w:t xml:space="preserve"> CHO </w:t>
      </w:r>
      <w:r w:rsidR="00337F41" w:rsidRPr="00337F41">
        <w:rPr>
          <w:rFonts w:eastAsiaTheme="minorEastAsia" w:hint="eastAsia"/>
          <w:lang w:eastAsia="zh-CN"/>
        </w:rPr>
        <w:t>should indicate</w:t>
      </w:r>
      <w:r w:rsidR="00337F41">
        <w:rPr>
          <w:rFonts w:eastAsiaTheme="minorEastAsia" w:hint="eastAsia"/>
          <w:lang w:eastAsia="zh-CN"/>
        </w:rPr>
        <w:t xml:space="preserve"> the time elapsed since the last HO execution until connection failure.</w:t>
      </w:r>
    </w:p>
    <w:p w:rsidR="008D696B" w:rsidRDefault="0062002C" w:rsidP="008D696B">
      <w:pPr>
        <w:pStyle w:val="a0"/>
        <w:ind w:left="360"/>
        <w:rPr>
          <w:rFonts w:eastAsiaTheme="minorEastAsia"/>
          <w:b/>
          <w:szCs w:val="20"/>
          <w:lang w:eastAsia="zh-CN"/>
        </w:rPr>
      </w:pPr>
      <w:r>
        <w:rPr>
          <w:rFonts w:eastAsiaTheme="minorEastAsia" w:hint="eastAsia"/>
          <w:b/>
          <w:szCs w:val="20"/>
          <w:lang w:eastAsia="zh-CN"/>
        </w:rPr>
        <w:t xml:space="preserve">Proposal </w:t>
      </w:r>
      <w:r w:rsidR="00291D81">
        <w:rPr>
          <w:rFonts w:eastAsiaTheme="minorEastAsia" w:hint="eastAsia"/>
          <w:b/>
          <w:szCs w:val="20"/>
          <w:lang w:eastAsia="zh-CN"/>
        </w:rPr>
        <w:t>5</w:t>
      </w:r>
      <w:r w:rsidR="008D696B" w:rsidRPr="00B84C65">
        <w:rPr>
          <w:rFonts w:eastAsiaTheme="minorEastAsia" w:hint="eastAsia"/>
          <w:b/>
          <w:szCs w:val="20"/>
          <w:lang w:eastAsia="zh-CN"/>
        </w:rPr>
        <w:t>:</w:t>
      </w:r>
      <w:r w:rsidR="008D696B">
        <w:rPr>
          <w:rFonts w:eastAsiaTheme="minorEastAsia" w:hint="eastAsia"/>
          <w:b/>
          <w:szCs w:val="20"/>
          <w:lang w:eastAsia="zh-CN"/>
        </w:rPr>
        <w:t xml:space="preserve"> It is proposed to use the HO execution instead of HO </w:t>
      </w:r>
      <w:r w:rsidR="008D696B" w:rsidRPr="00543211">
        <w:rPr>
          <w:rFonts w:eastAsiaTheme="minorEastAsia"/>
          <w:b/>
          <w:szCs w:val="20"/>
          <w:lang w:eastAsia="zh-CN"/>
        </w:rPr>
        <w:t>initialization</w:t>
      </w:r>
      <w:r w:rsidR="008D696B">
        <w:rPr>
          <w:rFonts w:eastAsiaTheme="minorEastAsia" w:hint="eastAsia"/>
          <w:b/>
          <w:szCs w:val="20"/>
          <w:lang w:eastAsia="zh-CN"/>
        </w:rPr>
        <w:t xml:space="preserve"> in </w:t>
      </w:r>
      <w:r w:rsidR="008D696B" w:rsidRPr="00C540DB">
        <w:rPr>
          <w:rFonts w:eastAsiaTheme="minorEastAsia"/>
          <w:b/>
          <w:i/>
          <w:szCs w:val="20"/>
          <w:lang w:eastAsia="zh-CN"/>
        </w:rPr>
        <w:t>timeConnFailure</w:t>
      </w:r>
      <w:r w:rsidR="008D696B">
        <w:rPr>
          <w:rFonts w:eastAsiaTheme="minorEastAsia" w:hint="eastAsia"/>
          <w:b/>
          <w:szCs w:val="20"/>
          <w:lang w:eastAsia="zh-CN"/>
        </w:rPr>
        <w:t xml:space="preserve"> field description.</w:t>
      </w:r>
    </w:p>
    <w:p w:rsidR="002322F5" w:rsidRDefault="002322F5" w:rsidP="008A3BE0">
      <w:pPr>
        <w:pStyle w:val="a0"/>
        <w:ind w:left="360"/>
        <w:rPr>
          <w:rFonts w:eastAsiaTheme="minorEastAsia"/>
          <w:lang w:eastAsia="zh-CN"/>
        </w:rPr>
      </w:pPr>
      <w:r>
        <w:rPr>
          <w:rFonts w:eastAsiaTheme="minorEastAsia" w:hint="eastAsia"/>
          <w:lang w:eastAsia="zh-CN"/>
        </w:rPr>
        <w:t xml:space="preserve">For </w:t>
      </w:r>
      <w:r w:rsidR="008D696B">
        <w:rPr>
          <w:rFonts w:eastAsiaTheme="minorEastAsia" w:hint="eastAsia"/>
          <w:lang w:eastAsia="zh-CN"/>
        </w:rPr>
        <w:t>field</w:t>
      </w:r>
      <w:r w:rsidR="008D696B" w:rsidRPr="002322F5">
        <w:rPr>
          <w:rFonts w:eastAsiaTheme="minorEastAsia" w:hint="eastAsia"/>
          <w:i/>
          <w:lang w:eastAsia="zh-CN"/>
        </w:rPr>
        <w:t xml:space="preserve"> </w:t>
      </w:r>
      <w:r w:rsidRPr="002322F5">
        <w:rPr>
          <w:rFonts w:eastAsiaTheme="minorEastAsia" w:hint="eastAsia"/>
          <w:i/>
          <w:lang w:eastAsia="zh-CN"/>
        </w:rPr>
        <w:t>failedPCellId</w:t>
      </w:r>
      <w:r>
        <w:rPr>
          <w:rFonts w:eastAsiaTheme="minorEastAsia" w:hint="eastAsia"/>
          <w:lang w:eastAsia="zh-CN"/>
        </w:rPr>
        <w:t>, it is used to indicate the PCell in which RLF is detected or the target PCell of the failed handover.</w:t>
      </w:r>
      <w:r w:rsidR="00D76178">
        <w:rPr>
          <w:rFonts w:eastAsiaTheme="minorEastAsia" w:hint="eastAsia"/>
          <w:lang w:eastAsia="zh-CN"/>
        </w:rPr>
        <w:t xml:space="preserve"> In traditional handover, w</w:t>
      </w:r>
      <w:r w:rsidR="00D76178" w:rsidRPr="00D76178">
        <w:rPr>
          <w:rFonts w:eastAsiaTheme="minorEastAsia"/>
          <w:lang w:eastAsia="zh-CN"/>
        </w:rPr>
        <w:t>hen the UE fails to access the target cell for the first time</w:t>
      </w:r>
      <w:r w:rsidR="00D76178">
        <w:rPr>
          <w:rFonts w:eastAsiaTheme="minorEastAsia" w:hint="eastAsia"/>
          <w:lang w:eastAsia="zh-CN"/>
        </w:rPr>
        <w:t xml:space="preserve">, the UE will perform the re-connection procedure, the </w:t>
      </w:r>
      <w:r w:rsidR="00D76178" w:rsidRPr="002322F5">
        <w:rPr>
          <w:rFonts w:eastAsiaTheme="minorEastAsia" w:hint="eastAsia"/>
          <w:i/>
          <w:lang w:eastAsia="zh-CN"/>
        </w:rPr>
        <w:t>failedPCellId</w:t>
      </w:r>
      <w:r w:rsidR="00D76178">
        <w:rPr>
          <w:rFonts w:eastAsiaTheme="minorEastAsia" w:hint="eastAsia"/>
          <w:lang w:eastAsia="zh-CN"/>
        </w:rPr>
        <w:t xml:space="preserve"> field records the target PCell</w:t>
      </w:r>
      <w:r w:rsidR="00C34126">
        <w:rPr>
          <w:rFonts w:eastAsiaTheme="minorEastAsia" w:hint="eastAsia"/>
          <w:lang w:eastAsia="zh-CN"/>
        </w:rPr>
        <w:t xml:space="preserve"> of the failed handover</w:t>
      </w:r>
      <w:r w:rsidR="00D76178">
        <w:rPr>
          <w:rFonts w:eastAsiaTheme="minorEastAsia" w:hint="eastAsia"/>
          <w:lang w:eastAsia="zh-CN"/>
        </w:rPr>
        <w:t>. But</w:t>
      </w:r>
      <w:r w:rsidR="00D76178" w:rsidRPr="00D76178">
        <w:rPr>
          <w:rFonts w:eastAsiaTheme="minorEastAsia" w:hint="eastAsia"/>
          <w:lang w:eastAsia="zh-CN"/>
        </w:rPr>
        <w:t xml:space="preserve"> </w:t>
      </w:r>
      <w:r w:rsidR="00D76178">
        <w:rPr>
          <w:rFonts w:eastAsiaTheme="minorEastAsia" w:hint="eastAsia"/>
          <w:lang w:eastAsia="zh-CN"/>
        </w:rPr>
        <w:t>f</w:t>
      </w:r>
      <w:r w:rsidR="00D76178">
        <w:rPr>
          <w:rFonts w:eastAsiaTheme="minorEastAsia"/>
          <w:lang w:eastAsia="zh-CN"/>
        </w:rPr>
        <w:t>o</w:t>
      </w:r>
      <w:r w:rsidR="00D76178">
        <w:rPr>
          <w:rFonts w:eastAsiaTheme="minorEastAsia" w:hint="eastAsia"/>
          <w:lang w:eastAsia="zh-CN"/>
        </w:rPr>
        <w:t>r CHO scenario, when the fir</w:t>
      </w:r>
      <w:r w:rsidR="008D696B">
        <w:rPr>
          <w:rFonts w:eastAsiaTheme="minorEastAsia" w:hint="eastAsia"/>
          <w:lang w:eastAsia="zh-CN"/>
        </w:rPr>
        <w:t>st access the target PCell failed</w:t>
      </w:r>
      <w:r w:rsidR="00D76178">
        <w:rPr>
          <w:rFonts w:eastAsiaTheme="minorEastAsia" w:hint="eastAsia"/>
          <w:lang w:eastAsia="zh-CN"/>
        </w:rPr>
        <w:t xml:space="preserve"> and </w:t>
      </w:r>
      <w:r w:rsidR="00D76178" w:rsidRPr="00D76178">
        <w:rPr>
          <w:rFonts w:eastAsiaTheme="minorEastAsia"/>
          <w:lang w:eastAsia="zh-CN"/>
        </w:rPr>
        <w:t>cell selection to CHO candidate cell</w:t>
      </w:r>
      <w:r w:rsidR="00D76178">
        <w:rPr>
          <w:rFonts w:eastAsiaTheme="minorEastAsia" w:hint="eastAsia"/>
          <w:lang w:eastAsia="zh-CN"/>
        </w:rPr>
        <w:t xml:space="preserve">, </w:t>
      </w:r>
      <w:r w:rsidR="00D76178" w:rsidRPr="00D76178">
        <w:rPr>
          <w:rFonts w:eastAsiaTheme="minorEastAsia"/>
          <w:lang w:eastAsia="zh-CN"/>
        </w:rPr>
        <w:t>UE may continue CHO procedures and may lead to second access failure, and there will be two target PCells of the failed handover.</w:t>
      </w:r>
      <w:r w:rsidR="00C60C18" w:rsidRPr="00C60C18">
        <w:t xml:space="preserve"> </w:t>
      </w:r>
      <w:r w:rsidR="00C60C18" w:rsidRPr="00C60C18">
        <w:rPr>
          <w:rFonts w:eastAsiaTheme="minorEastAsia"/>
          <w:lang w:eastAsia="zh-CN"/>
        </w:rPr>
        <w:t>To be aligned with the traditional HO, it is propose to define the target PCell of the failed handover only for the first access.</w:t>
      </w:r>
    </w:p>
    <w:p w:rsidR="00C60C18" w:rsidRDefault="0062002C" w:rsidP="008A3BE0">
      <w:pPr>
        <w:pStyle w:val="a0"/>
        <w:ind w:left="360"/>
        <w:rPr>
          <w:rFonts w:eastAsiaTheme="minorEastAsia"/>
          <w:b/>
          <w:szCs w:val="20"/>
          <w:lang w:eastAsia="zh-CN"/>
        </w:rPr>
      </w:pPr>
      <w:r>
        <w:rPr>
          <w:rFonts w:eastAsiaTheme="minorEastAsia" w:hint="eastAsia"/>
          <w:b/>
          <w:szCs w:val="20"/>
          <w:lang w:eastAsia="zh-CN"/>
        </w:rPr>
        <w:t xml:space="preserve">Proposal </w:t>
      </w:r>
      <w:r w:rsidR="00291D81">
        <w:rPr>
          <w:rFonts w:eastAsiaTheme="minorEastAsia" w:hint="eastAsia"/>
          <w:b/>
          <w:szCs w:val="20"/>
          <w:lang w:eastAsia="zh-CN"/>
        </w:rPr>
        <w:t>6</w:t>
      </w:r>
      <w:r w:rsidR="00C60C18">
        <w:rPr>
          <w:rFonts w:eastAsiaTheme="minorEastAsia" w:hint="eastAsia"/>
          <w:b/>
          <w:szCs w:val="20"/>
          <w:lang w:eastAsia="zh-CN"/>
        </w:rPr>
        <w:t>: I</w:t>
      </w:r>
      <w:r w:rsidR="00C60C18" w:rsidRPr="00C60C18">
        <w:rPr>
          <w:rFonts w:eastAsiaTheme="minorEastAsia"/>
          <w:b/>
          <w:szCs w:val="20"/>
          <w:lang w:eastAsia="zh-CN"/>
        </w:rPr>
        <w:t>t is propose</w:t>
      </w:r>
      <w:r w:rsidR="008D696B">
        <w:rPr>
          <w:rFonts w:eastAsiaTheme="minorEastAsia" w:hint="eastAsia"/>
          <w:b/>
          <w:szCs w:val="20"/>
          <w:lang w:eastAsia="zh-CN"/>
        </w:rPr>
        <w:t>d</w:t>
      </w:r>
      <w:r w:rsidR="00C60C18" w:rsidRPr="00C60C18">
        <w:rPr>
          <w:rFonts w:eastAsiaTheme="minorEastAsia"/>
          <w:b/>
          <w:szCs w:val="20"/>
          <w:lang w:eastAsia="zh-CN"/>
        </w:rPr>
        <w:t xml:space="preserve"> to define the target PCell of the failed handover only for the first access.</w:t>
      </w:r>
    </w:p>
    <w:p w:rsidR="00C174D0" w:rsidRDefault="00C174D0" w:rsidP="00C174D0">
      <w:pPr>
        <w:pStyle w:val="a0"/>
        <w:numPr>
          <w:ilvl w:val="0"/>
          <w:numId w:val="34"/>
        </w:numPr>
        <w:rPr>
          <w:rFonts w:eastAsiaTheme="minorEastAsia"/>
          <w:bCs/>
          <w:lang w:eastAsia="zh-CN"/>
        </w:rPr>
      </w:pPr>
      <w:r>
        <w:rPr>
          <w:rFonts w:eastAsiaTheme="minorEastAsia" w:hint="eastAsia"/>
          <w:bCs/>
          <w:lang w:eastAsia="zh-CN"/>
        </w:rPr>
        <w:t xml:space="preserve">Introduce new </w:t>
      </w:r>
      <w:r w:rsidR="00EC24C8">
        <w:rPr>
          <w:rFonts w:eastAsiaTheme="minorEastAsia" w:hint="eastAsia"/>
          <w:bCs/>
          <w:lang w:eastAsia="zh-CN"/>
        </w:rPr>
        <w:t>parameter</w:t>
      </w:r>
      <w:r w:rsidR="004C5715">
        <w:rPr>
          <w:rFonts w:eastAsiaTheme="minorEastAsia" w:hint="eastAsia"/>
          <w:bCs/>
          <w:lang w:eastAsia="zh-CN"/>
        </w:rPr>
        <w:t>s</w:t>
      </w:r>
    </w:p>
    <w:p w:rsidR="005677CE" w:rsidRDefault="005677CE" w:rsidP="00C174D0">
      <w:pPr>
        <w:pStyle w:val="a0"/>
        <w:ind w:left="360"/>
        <w:rPr>
          <w:rFonts w:eastAsiaTheme="minorEastAsia"/>
          <w:lang w:eastAsia="zh-CN"/>
        </w:rPr>
      </w:pPr>
      <w:r w:rsidRPr="00C02FC1">
        <w:rPr>
          <w:rFonts w:eastAsiaTheme="minorEastAsia" w:hint="eastAsia"/>
          <w:b/>
          <w:bCs/>
          <w:lang w:eastAsia="zh-CN"/>
        </w:rPr>
        <w:t xml:space="preserve">CHO access </w:t>
      </w:r>
      <w:r w:rsidR="007142FB" w:rsidRPr="00C02FC1">
        <w:rPr>
          <w:rFonts w:eastAsiaTheme="minorEastAsia" w:hint="eastAsia"/>
          <w:b/>
          <w:bCs/>
          <w:lang w:eastAsia="zh-CN"/>
        </w:rPr>
        <w:t xml:space="preserve">success or </w:t>
      </w:r>
      <w:r w:rsidRPr="00C02FC1">
        <w:rPr>
          <w:rFonts w:eastAsiaTheme="minorEastAsia" w:hint="eastAsia"/>
          <w:b/>
          <w:bCs/>
          <w:lang w:eastAsia="zh-CN"/>
        </w:rPr>
        <w:t>failure indicator:</w:t>
      </w:r>
      <w:r>
        <w:rPr>
          <w:rFonts w:eastAsiaTheme="minorEastAsia" w:hint="eastAsia"/>
          <w:bCs/>
          <w:lang w:eastAsia="zh-CN"/>
        </w:rPr>
        <w:t xml:space="preserve"> </w:t>
      </w:r>
      <w:r w:rsidR="006253B5">
        <w:rPr>
          <w:rFonts w:eastAsiaTheme="minorEastAsia" w:hint="eastAsia"/>
          <w:bCs/>
          <w:lang w:eastAsia="zh-CN"/>
        </w:rPr>
        <w:t>F</w:t>
      </w:r>
      <w:r>
        <w:rPr>
          <w:rFonts w:eastAsiaTheme="minorEastAsia"/>
          <w:bCs/>
          <w:lang w:eastAsia="zh-CN"/>
        </w:rPr>
        <w:t>o</w:t>
      </w:r>
      <w:r>
        <w:rPr>
          <w:rFonts w:eastAsiaTheme="minorEastAsia" w:hint="eastAsia"/>
          <w:bCs/>
          <w:lang w:eastAsia="zh-CN"/>
        </w:rPr>
        <w:t>r CHO scenario, t</w:t>
      </w:r>
      <w:r w:rsidR="00036308">
        <w:rPr>
          <w:rFonts w:eastAsiaTheme="minorEastAsia" w:hint="eastAsia"/>
          <w:bCs/>
          <w:lang w:eastAsia="zh-CN"/>
        </w:rPr>
        <w:t>he first access the target failed</w:t>
      </w:r>
      <w:r>
        <w:rPr>
          <w:rFonts w:eastAsiaTheme="minorEastAsia" w:hint="eastAsia"/>
          <w:bCs/>
          <w:lang w:eastAsia="zh-CN"/>
        </w:rPr>
        <w:t xml:space="preserve"> and the UE </w:t>
      </w:r>
      <w:r w:rsidRPr="00D76178">
        <w:rPr>
          <w:rFonts w:eastAsiaTheme="minorEastAsia"/>
          <w:lang w:eastAsia="zh-CN"/>
        </w:rPr>
        <w:t>cell selection to CHO candidate cell</w:t>
      </w:r>
      <w:r>
        <w:rPr>
          <w:rFonts w:eastAsiaTheme="minorEastAsia" w:hint="eastAsia"/>
          <w:lang w:eastAsia="zh-CN"/>
        </w:rPr>
        <w:t xml:space="preserve">, UE may continue CHO and access successful. Although, the procedure may be regarded as successful CHO, but further </w:t>
      </w:r>
      <w:r w:rsidRPr="005677CE">
        <w:rPr>
          <w:rFonts w:eastAsiaTheme="minorEastAsia" w:hint="eastAsia"/>
          <w:lang w:eastAsia="zh-CN"/>
        </w:rPr>
        <w:t>optimization</w:t>
      </w:r>
      <w:r>
        <w:rPr>
          <w:rFonts w:eastAsiaTheme="minorEastAsia" w:hint="eastAsia"/>
          <w:lang w:eastAsia="zh-CN"/>
        </w:rPr>
        <w:t xml:space="preserve"> is necessary for the type of CHO. A CHO access </w:t>
      </w:r>
      <w:r w:rsidR="007142FB">
        <w:rPr>
          <w:rFonts w:eastAsiaTheme="minorEastAsia" w:hint="eastAsia"/>
          <w:lang w:eastAsia="zh-CN"/>
        </w:rPr>
        <w:t xml:space="preserve">success or </w:t>
      </w:r>
      <w:r>
        <w:rPr>
          <w:rFonts w:eastAsiaTheme="minorEastAsia" w:hint="eastAsia"/>
          <w:lang w:eastAsia="zh-CN"/>
        </w:rPr>
        <w:t xml:space="preserve">failure indicator is introduced to remind the NW to continue CHO </w:t>
      </w:r>
      <w:r w:rsidRPr="005677CE">
        <w:rPr>
          <w:rFonts w:eastAsiaTheme="minorEastAsia" w:hint="eastAsia"/>
          <w:lang w:eastAsia="zh-CN"/>
        </w:rPr>
        <w:t>optimization</w:t>
      </w:r>
      <w:r>
        <w:rPr>
          <w:rFonts w:eastAsiaTheme="minorEastAsia" w:hint="eastAsia"/>
          <w:lang w:eastAsia="zh-CN"/>
        </w:rPr>
        <w:t xml:space="preserve"> for the type of successful CHO.</w:t>
      </w:r>
    </w:p>
    <w:p w:rsidR="007142FB" w:rsidRDefault="0033332D" w:rsidP="00C174D0">
      <w:pPr>
        <w:pStyle w:val="a0"/>
        <w:ind w:left="360"/>
        <w:rPr>
          <w:rFonts w:eastAsiaTheme="minorEastAsia"/>
          <w:lang w:eastAsia="zh-CN"/>
        </w:rPr>
      </w:pPr>
      <w:r w:rsidRPr="00C02FC1">
        <w:rPr>
          <w:rFonts w:eastAsiaTheme="minorEastAsia" w:hint="eastAsia"/>
          <w:b/>
          <w:lang w:eastAsia="zh-CN"/>
        </w:rPr>
        <w:t>CHO h</w:t>
      </w:r>
      <w:r w:rsidR="00C01E7D" w:rsidRPr="00C02FC1">
        <w:rPr>
          <w:rFonts w:eastAsiaTheme="minorEastAsia" w:hint="eastAsia"/>
          <w:b/>
          <w:lang w:eastAsia="zh-CN"/>
        </w:rPr>
        <w:t xml:space="preserve">andover type indicator: </w:t>
      </w:r>
      <w:r w:rsidR="00C01E7D">
        <w:rPr>
          <w:rFonts w:eastAsiaTheme="minorEastAsia" w:hint="eastAsia"/>
          <w:lang w:eastAsia="zh-CN"/>
        </w:rPr>
        <w:t xml:space="preserve">The indicator is used to indicate the last handover failure </w:t>
      </w:r>
      <w:r w:rsidR="00AC2890">
        <w:rPr>
          <w:rFonts w:eastAsiaTheme="minorEastAsia" w:hint="eastAsia"/>
          <w:lang w:eastAsia="zh-CN"/>
        </w:rPr>
        <w:t xml:space="preserve">type </w:t>
      </w:r>
      <w:r w:rsidR="00C01E7D">
        <w:rPr>
          <w:rFonts w:eastAsiaTheme="minorEastAsia" w:hint="eastAsia"/>
          <w:lang w:eastAsia="zh-CN"/>
        </w:rPr>
        <w:t xml:space="preserve">is </w:t>
      </w:r>
      <w:r w:rsidR="00AC2890">
        <w:rPr>
          <w:rFonts w:eastAsiaTheme="minorEastAsia" w:hint="eastAsia"/>
          <w:lang w:eastAsia="zh-CN"/>
        </w:rPr>
        <w:t>conditional handover</w:t>
      </w:r>
      <w:r w:rsidR="007D6754">
        <w:rPr>
          <w:rFonts w:eastAsiaTheme="minorEastAsia" w:hint="eastAsia"/>
          <w:lang w:eastAsia="zh-CN"/>
        </w:rPr>
        <w:t xml:space="preserve"> </w:t>
      </w:r>
      <w:r w:rsidR="00AC2890">
        <w:rPr>
          <w:rFonts w:eastAsiaTheme="minorEastAsia" w:hint="eastAsia"/>
          <w:lang w:eastAsia="zh-CN"/>
        </w:rPr>
        <w:t>failure</w:t>
      </w:r>
      <w:r w:rsidR="00C01E7D">
        <w:rPr>
          <w:rFonts w:eastAsiaTheme="minorEastAsia" w:hint="eastAsia"/>
          <w:lang w:eastAsia="zh-CN"/>
        </w:rPr>
        <w:t xml:space="preserve">, it is </w:t>
      </w:r>
      <w:r w:rsidR="00C01E7D" w:rsidRPr="00C01E7D">
        <w:rPr>
          <w:rFonts w:eastAsiaTheme="minorEastAsia"/>
          <w:lang w:eastAsia="zh-CN"/>
        </w:rPr>
        <w:t>benefit</w:t>
      </w:r>
      <w:r w:rsidR="00C01E7D">
        <w:rPr>
          <w:rFonts w:eastAsiaTheme="minorEastAsia" w:hint="eastAsia"/>
          <w:lang w:eastAsia="zh-CN"/>
        </w:rPr>
        <w:t xml:space="preserve"> for network to </w:t>
      </w:r>
      <w:r w:rsidR="00C01E7D">
        <w:rPr>
          <w:rFonts w:eastAsiaTheme="minorEastAsia"/>
          <w:lang w:eastAsia="zh-CN"/>
        </w:rPr>
        <w:t>optimiz</w:t>
      </w:r>
      <w:r w:rsidR="00C01E7D">
        <w:rPr>
          <w:rFonts w:eastAsiaTheme="minorEastAsia" w:hint="eastAsia"/>
          <w:lang w:eastAsia="zh-CN"/>
        </w:rPr>
        <w:t>e</w:t>
      </w:r>
      <w:r w:rsidR="007D6754">
        <w:rPr>
          <w:rFonts w:eastAsiaTheme="minorEastAsia" w:hint="eastAsia"/>
          <w:lang w:eastAsia="zh-CN"/>
        </w:rPr>
        <w:t xml:space="preserve"> the CHO configuration.</w:t>
      </w:r>
    </w:p>
    <w:p w:rsidR="00F62ABB" w:rsidRDefault="005677CE" w:rsidP="00C174D0">
      <w:pPr>
        <w:pStyle w:val="a0"/>
        <w:ind w:left="360"/>
        <w:rPr>
          <w:rFonts w:eastAsiaTheme="minorEastAsia"/>
          <w:bCs/>
          <w:lang w:eastAsia="zh-CN"/>
        </w:rPr>
      </w:pPr>
      <w:r w:rsidRPr="00C02FC1">
        <w:rPr>
          <w:rFonts w:eastAsiaTheme="minorEastAsia"/>
          <w:b/>
          <w:bCs/>
          <w:lang w:eastAsia="zh-CN"/>
        </w:rPr>
        <w:t>CHO candidate cell list</w:t>
      </w:r>
      <w:r w:rsidRPr="00C02FC1">
        <w:rPr>
          <w:rFonts w:eastAsiaTheme="minorEastAsia" w:hint="eastAsia"/>
          <w:b/>
          <w:bCs/>
          <w:lang w:eastAsia="zh-CN"/>
        </w:rPr>
        <w:t>:</w:t>
      </w:r>
      <w:r>
        <w:rPr>
          <w:rFonts w:eastAsiaTheme="minorEastAsia" w:hint="eastAsia"/>
          <w:bCs/>
          <w:lang w:eastAsia="zh-CN"/>
        </w:rPr>
        <w:t xml:space="preserve"> </w:t>
      </w:r>
      <w:r w:rsidR="00382966">
        <w:rPr>
          <w:rFonts w:eastAsiaTheme="minorEastAsia" w:hint="eastAsia"/>
          <w:bCs/>
          <w:lang w:eastAsia="zh-CN"/>
        </w:rPr>
        <w:t xml:space="preserve">If the CHO candidate cell list or the execute condition </w:t>
      </w:r>
      <w:r w:rsidR="00382966" w:rsidRPr="00382966">
        <w:rPr>
          <w:rFonts w:eastAsiaTheme="minorEastAsia"/>
          <w:bCs/>
          <w:lang w:eastAsia="zh-CN"/>
        </w:rPr>
        <w:t>configuration is not reasonable</w:t>
      </w:r>
      <w:r w:rsidR="00382966">
        <w:rPr>
          <w:rFonts w:eastAsiaTheme="minorEastAsia" w:hint="eastAsia"/>
          <w:bCs/>
          <w:lang w:eastAsia="zh-CN"/>
        </w:rPr>
        <w:t>, it will lead to handover to wrong cell, too early handover or too late ha</w:t>
      </w:r>
      <w:r w:rsidR="00B42EF8">
        <w:rPr>
          <w:rFonts w:eastAsiaTheme="minorEastAsia" w:hint="eastAsia"/>
          <w:bCs/>
          <w:lang w:eastAsia="zh-CN"/>
        </w:rPr>
        <w:t>ndover. It is necessary to opti</w:t>
      </w:r>
      <w:r w:rsidR="00382966">
        <w:rPr>
          <w:rFonts w:eastAsiaTheme="minorEastAsia" w:hint="eastAsia"/>
          <w:bCs/>
          <w:lang w:eastAsia="zh-CN"/>
        </w:rPr>
        <w:t xml:space="preserve">mize the CHO candidate cell list and the execute condition configured to UE. CHO candidate cell list </w:t>
      </w:r>
      <w:r w:rsidR="00B42EF8">
        <w:rPr>
          <w:rFonts w:eastAsiaTheme="minorEastAsia" w:hint="eastAsia"/>
          <w:bCs/>
          <w:lang w:eastAsia="zh-CN"/>
        </w:rPr>
        <w:t>can be included in</w:t>
      </w:r>
      <w:r w:rsidR="00382966">
        <w:rPr>
          <w:rFonts w:eastAsiaTheme="minorEastAsia" w:hint="eastAsia"/>
          <w:bCs/>
          <w:lang w:eastAsia="zh-CN"/>
        </w:rPr>
        <w:t xml:space="preserve"> RLF report to assist the </w:t>
      </w:r>
      <w:r w:rsidR="00382966" w:rsidRPr="00382966">
        <w:rPr>
          <w:rFonts w:eastAsiaTheme="minorEastAsia"/>
          <w:bCs/>
          <w:lang w:eastAsia="zh-CN"/>
        </w:rPr>
        <w:t>network optimization</w:t>
      </w:r>
      <w:r w:rsidR="00382966">
        <w:rPr>
          <w:rFonts w:eastAsiaTheme="minorEastAsia" w:hint="eastAsia"/>
          <w:bCs/>
          <w:lang w:eastAsia="zh-CN"/>
        </w:rPr>
        <w:t>.</w:t>
      </w:r>
    </w:p>
    <w:p w:rsidR="005677CE" w:rsidRDefault="00F62ABB" w:rsidP="00C174D0">
      <w:pPr>
        <w:pStyle w:val="a0"/>
        <w:ind w:left="360"/>
        <w:rPr>
          <w:rFonts w:eastAsiaTheme="minorEastAsia"/>
          <w:bCs/>
          <w:lang w:eastAsia="zh-CN"/>
        </w:rPr>
      </w:pPr>
      <w:r w:rsidRPr="00C02FC1">
        <w:rPr>
          <w:rFonts w:eastAsiaTheme="minorEastAsia"/>
          <w:b/>
          <w:bCs/>
          <w:lang w:eastAsia="zh-CN"/>
        </w:rPr>
        <w:t>Multiple RLF Report</w:t>
      </w:r>
      <w:r w:rsidR="00B04CA8" w:rsidRPr="00C02FC1">
        <w:rPr>
          <w:rFonts w:eastAsiaTheme="minorEastAsia" w:hint="eastAsia"/>
          <w:b/>
          <w:bCs/>
          <w:lang w:eastAsia="zh-CN"/>
        </w:rPr>
        <w:t>:</w:t>
      </w:r>
      <w:r w:rsidR="00382966">
        <w:rPr>
          <w:rFonts w:eastAsiaTheme="minorEastAsia" w:hint="eastAsia"/>
          <w:bCs/>
          <w:lang w:eastAsia="zh-CN"/>
        </w:rPr>
        <w:t xml:space="preserve"> </w:t>
      </w:r>
      <w:r w:rsidR="00382966">
        <w:rPr>
          <w:rFonts w:eastAsiaTheme="minorEastAsia"/>
          <w:bCs/>
          <w:lang w:eastAsia="zh-CN"/>
        </w:rPr>
        <w:t xml:space="preserve"> </w:t>
      </w:r>
      <w:r w:rsidR="006253B5" w:rsidRPr="006253B5">
        <w:rPr>
          <w:rFonts w:eastAsiaTheme="minorEastAsia" w:hint="eastAsia"/>
          <w:bCs/>
          <w:lang w:eastAsia="zh-CN"/>
        </w:rPr>
        <w:t>Accord</w:t>
      </w:r>
      <w:r w:rsidR="006253B5">
        <w:rPr>
          <w:rFonts w:eastAsiaTheme="minorEastAsia" w:hint="eastAsia"/>
          <w:bCs/>
          <w:lang w:eastAsia="zh-CN"/>
        </w:rPr>
        <w:t>ing to current implementation in</w:t>
      </w:r>
      <w:r w:rsidR="006253B5" w:rsidRPr="006253B5">
        <w:rPr>
          <w:rFonts w:eastAsiaTheme="minorEastAsia" w:hint="eastAsia"/>
          <w:bCs/>
          <w:lang w:eastAsia="zh-CN"/>
        </w:rPr>
        <w:t xml:space="preserve"> TS38.331, </w:t>
      </w:r>
      <w:r w:rsidR="006253B5">
        <w:rPr>
          <w:rFonts w:eastAsiaTheme="minorEastAsia" w:hint="eastAsia"/>
          <w:bCs/>
          <w:lang w:eastAsia="zh-CN"/>
        </w:rPr>
        <w:t>if the UE failed to perform the CHO</w:t>
      </w:r>
      <w:r w:rsidR="00FC2BBA">
        <w:rPr>
          <w:rFonts w:eastAsiaTheme="minorEastAsia" w:hint="eastAsia"/>
          <w:bCs/>
          <w:lang w:eastAsia="zh-CN"/>
        </w:rPr>
        <w:t xml:space="preserve"> for the first access</w:t>
      </w:r>
      <w:r w:rsidR="006253B5">
        <w:rPr>
          <w:rFonts w:eastAsiaTheme="minorEastAsia" w:hint="eastAsia"/>
          <w:bCs/>
          <w:lang w:eastAsia="zh-CN"/>
        </w:rPr>
        <w:t xml:space="preserve">, the UE will record the failure information in RLF report, when the UE </w:t>
      </w:r>
      <w:r w:rsidR="00FC2BBA" w:rsidRPr="00D76178">
        <w:rPr>
          <w:rFonts w:eastAsiaTheme="minorEastAsia"/>
          <w:lang w:eastAsia="zh-CN"/>
        </w:rPr>
        <w:t>cell selection to CHO candidate cell</w:t>
      </w:r>
      <w:r w:rsidR="00FC2BBA">
        <w:rPr>
          <w:rFonts w:eastAsiaTheme="minorEastAsia" w:hint="eastAsia"/>
          <w:lang w:eastAsia="zh-CN"/>
        </w:rPr>
        <w:t xml:space="preserve">, </w:t>
      </w:r>
      <w:r w:rsidR="00FC2BBA" w:rsidRPr="00D76178">
        <w:rPr>
          <w:rFonts w:eastAsiaTheme="minorEastAsia"/>
          <w:lang w:eastAsia="zh-CN"/>
        </w:rPr>
        <w:t>UE may continue CHO procedures and may lead to second access failure,</w:t>
      </w:r>
      <w:r w:rsidR="00FC2BBA">
        <w:rPr>
          <w:rFonts w:eastAsiaTheme="minorEastAsia" w:hint="eastAsia"/>
          <w:lang w:eastAsia="zh-CN"/>
        </w:rPr>
        <w:t xml:space="preserve"> the second access failure information will also be recorded in RLF report which will </w:t>
      </w:r>
      <w:r w:rsidR="00FC2BBA" w:rsidRPr="00FC2BBA">
        <w:rPr>
          <w:rFonts w:eastAsiaTheme="minorEastAsia"/>
          <w:lang w:eastAsia="zh-CN"/>
        </w:rPr>
        <w:t>override the first</w:t>
      </w:r>
      <w:r w:rsidR="00FC2BBA">
        <w:rPr>
          <w:rFonts w:eastAsiaTheme="minorEastAsia" w:hint="eastAsia"/>
          <w:lang w:eastAsia="zh-CN"/>
        </w:rPr>
        <w:t xml:space="preserve"> failure information</w:t>
      </w:r>
      <w:r w:rsidR="00F93270">
        <w:rPr>
          <w:rFonts w:eastAsiaTheme="minorEastAsia" w:hint="eastAsia"/>
          <w:lang w:eastAsia="zh-CN"/>
        </w:rPr>
        <w:t xml:space="preserve">. </w:t>
      </w:r>
      <w:r w:rsidR="005515FA">
        <w:rPr>
          <w:rFonts w:eastAsiaTheme="minorEastAsia" w:hint="eastAsia"/>
          <w:bCs/>
          <w:lang w:eastAsia="zh-CN"/>
        </w:rPr>
        <w:t>For complex scenario such as CHO/CPC</w:t>
      </w:r>
      <w:r w:rsidR="000C0AAD">
        <w:rPr>
          <w:rFonts w:eastAsiaTheme="minorEastAsia" w:hint="eastAsia"/>
          <w:bCs/>
          <w:lang w:eastAsia="zh-CN"/>
        </w:rPr>
        <w:t>/DAPS</w:t>
      </w:r>
      <w:r w:rsidR="005515FA">
        <w:rPr>
          <w:rFonts w:eastAsiaTheme="minorEastAsia" w:hint="eastAsia"/>
          <w:bCs/>
          <w:lang w:eastAsia="zh-CN"/>
        </w:rPr>
        <w:t>, the relationship between each failure may be useful for network to judge the node and configured parameters</w:t>
      </w:r>
      <w:r w:rsidR="005515FA" w:rsidRPr="005515FA">
        <w:rPr>
          <w:rFonts w:eastAsiaTheme="minorEastAsia" w:hint="eastAsia"/>
          <w:bCs/>
          <w:lang w:eastAsia="zh-CN"/>
        </w:rPr>
        <w:t xml:space="preserve"> </w:t>
      </w:r>
      <w:r w:rsidR="005515FA">
        <w:rPr>
          <w:rFonts w:eastAsiaTheme="minorEastAsia" w:hint="eastAsia"/>
          <w:bCs/>
          <w:lang w:eastAsia="zh-CN"/>
        </w:rPr>
        <w:t xml:space="preserve">needs to be improved. </w:t>
      </w:r>
      <w:r w:rsidR="005515FA">
        <w:rPr>
          <w:rFonts w:eastAsiaTheme="minorEastAsia"/>
          <w:bCs/>
          <w:lang w:eastAsia="zh-CN"/>
        </w:rPr>
        <w:t xml:space="preserve">For </w:t>
      </w:r>
      <w:r w:rsidR="005515FA">
        <w:rPr>
          <w:rFonts w:eastAsiaTheme="minorEastAsia" w:hint="eastAsia"/>
          <w:bCs/>
          <w:lang w:eastAsia="zh-CN"/>
        </w:rPr>
        <w:t>m</w:t>
      </w:r>
      <w:r w:rsidR="005515FA" w:rsidRPr="005515FA">
        <w:rPr>
          <w:rFonts w:eastAsiaTheme="minorEastAsia"/>
          <w:bCs/>
          <w:lang w:eastAsia="zh-CN"/>
        </w:rPr>
        <w:t>obility enhancement optimization, more than one RLF report entries could be considered to reflect the relationship of different scenarios</w:t>
      </w:r>
      <w:r w:rsidR="00FF2D89">
        <w:rPr>
          <w:rFonts w:eastAsiaTheme="minorEastAsia" w:hint="eastAsia"/>
          <w:bCs/>
          <w:lang w:eastAsia="zh-CN"/>
        </w:rPr>
        <w:t>.</w:t>
      </w:r>
    </w:p>
    <w:p w:rsidR="009640CC" w:rsidRDefault="00A03098" w:rsidP="00296A6F">
      <w:pPr>
        <w:pStyle w:val="a0"/>
        <w:ind w:left="360"/>
        <w:rPr>
          <w:rFonts w:eastAsiaTheme="minorEastAsia"/>
          <w:bCs/>
          <w:lang w:eastAsia="zh-CN"/>
        </w:rPr>
      </w:pPr>
      <w:r w:rsidRPr="00A03098">
        <w:rPr>
          <w:rFonts w:eastAsiaTheme="minorEastAsia"/>
          <w:bCs/>
          <w:lang w:eastAsia="zh-CN"/>
        </w:rPr>
        <w:t>To improve network optimization performance</w:t>
      </w:r>
      <w:r>
        <w:rPr>
          <w:rFonts w:eastAsiaTheme="minorEastAsia" w:hint="eastAsia"/>
          <w:bCs/>
          <w:lang w:eastAsia="zh-CN"/>
        </w:rPr>
        <w:t xml:space="preserve"> for CHO scenario, </w:t>
      </w:r>
      <w:r w:rsidR="001B6667">
        <w:rPr>
          <w:rFonts w:eastAsiaTheme="minorEastAsia" w:hint="eastAsia"/>
          <w:bCs/>
          <w:lang w:eastAsia="zh-CN"/>
        </w:rPr>
        <w:t xml:space="preserve">new </w:t>
      </w:r>
      <w:r w:rsidR="00EC24C8">
        <w:rPr>
          <w:rFonts w:eastAsiaTheme="minorEastAsia" w:hint="eastAsia"/>
          <w:bCs/>
          <w:lang w:eastAsia="zh-CN"/>
        </w:rPr>
        <w:t>parameter</w:t>
      </w:r>
      <w:r w:rsidR="00D7031F">
        <w:rPr>
          <w:rFonts w:eastAsiaTheme="minorEastAsia" w:hint="eastAsia"/>
          <w:bCs/>
          <w:lang w:eastAsia="zh-CN"/>
        </w:rPr>
        <w:t>s</w:t>
      </w:r>
      <w:r w:rsidR="001B6667">
        <w:rPr>
          <w:rFonts w:eastAsiaTheme="minorEastAsia" w:hint="eastAsia"/>
          <w:bCs/>
          <w:lang w:eastAsia="zh-CN"/>
        </w:rPr>
        <w:t xml:space="preserve"> (CHO access </w:t>
      </w:r>
      <w:r w:rsidR="00296A6F">
        <w:rPr>
          <w:rFonts w:eastAsiaTheme="minorEastAsia" w:hint="eastAsia"/>
          <w:bCs/>
          <w:lang w:eastAsia="zh-CN"/>
        </w:rPr>
        <w:t xml:space="preserve">success or </w:t>
      </w:r>
      <w:r w:rsidR="001B6667">
        <w:rPr>
          <w:rFonts w:eastAsiaTheme="minorEastAsia" w:hint="eastAsia"/>
          <w:bCs/>
          <w:lang w:eastAsia="zh-CN"/>
        </w:rPr>
        <w:t>failure indicator,</w:t>
      </w:r>
      <w:r w:rsidR="0033332D">
        <w:rPr>
          <w:rFonts w:eastAsiaTheme="minorEastAsia" w:hint="eastAsia"/>
          <w:bCs/>
          <w:lang w:eastAsia="zh-CN"/>
        </w:rPr>
        <w:t xml:space="preserve"> </w:t>
      </w:r>
      <w:r w:rsidR="0033332D">
        <w:rPr>
          <w:rFonts w:eastAsiaTheme="minorEastAsia" w:hint="eastAsia"/>
          <w:lang w:eastAsia="zh-CN"/>
        </w:rPr>
        <w:t xml:space="preserve">CHO handover type indicator, </w:t>
      </w:r>
      <w:r w:rsidR="001B6667" w:rsidRPr="005677CE">
        <w:rPr>
          <w:rFonts w:eastAsiaTheme="minorEastAsia"/>
          <w:bCs/>
          <w:lang w:eastAsia="zh-CN"/>
        </w:rPr>
        <w:t>CHO candidate cell list</w:t>
      </w:r>
      <w:r w:rsidR="001B6667">
        <w:rPr>
          <w:rFonts w:eastAsiaTheme="minorEastAsia" w:hint="eastAsia"/>
          <w:bCs/>
          <w:lang w:eastAsia="zh-CN"/>
        </w:rPr>
        <w:t>, m</w:t>
      </w:r>
      <w:r w:rsidR="001B6667" w:rsidRPr="00F62ABB">
        <w:rPr>
          <w:rFonts w:eastAsiaTheme="minorEastAsia"/>
          <w:bCs/>
          <w:lang w:eastAsia="zh-CN"/>
        </w:rPr>
        <w:t>ultiple RLF Report</w:t>
      </w:r>
      <w:r w:rsidR="001B6667">
        <w:rPr>
          <w:rFonts w:eastAsiaTheme="minorEastAsia" w:hint="eastAsia"/>
          <w:bCs/>
          <w:lang w:eastAsia="zh-CN"/>
        </w:rPr>
        <w:t>) are suggested to be introduced in RLF report.</w:t>
      </w:r>
    </w:p>
    <w:p w:rsidR="009640CC" w:rsidRDefault="00770B63" w:rsidP="009640CC">
      <w:pPr>
        <w:pStyle w:val="a0"/>
        <w:ind w:left="360"/>
        <w:rPr>
          <w:rFonts w:eastAsiaTheme="minorEastAsia"/>
          <w:b/>
          <w:szCs w:val="20"/>
          <w:lang w:eastAsia="zh-CN"/>
        </w:rPr>
      </w:pPr>
      <w:r>
        <w:rPr>
          <w:rFonts w:eastAsiaTheme="minorEastAsia" w:hint="eastAsia"/>
          <w:b/>
          <w:szCs w:val="20"/>
          <w:lang w:eastAsia="zh-CN"/>
        </w:rPr>
        <w:t xml:space="preserve">Proposal </w:t>
      </w:r>
      <w:r w:rsidR="00291D81">
        <w:rPr>
          <w:rFonts w:eastAsiaTheme="minorEastAsia" w:hint="eastAsia"/>
          <w:b/>
          <w:szCs w:val="20"/>
          <w:lang w:eastAsia="zh-CN"/>
        </w:rPr>
        <w:t>7</w:t>
      </w:r>
      <w:r w:rsidR="009640CC">
        <w:rPr>
          <w:rFonts w:eastAsiaTheme="minorEastAsia" w:hint="eastAsia"/>
          <w:b/>
          <w:szCs w:val="20"/>
          <w:lang w:eastAsia="zh-CN"/>
        </w:rPr>
        <w:t>:</w:t>
      </w:r>
      <w:r w:rsidR="00100387">
        <w:rPr>
          <w:rFonts w:eastAsiaTheme="minorEastAsia" w:hint="eastAsia"/>
          <w:b/>
          <w:szCs w:val="20"/>
          <w:lang w:eastAsia="zh-CN"/>
        </w:rPr>
        <w:t xml:space="preserve"> New </w:t>
      </w:r>
      <w:r w:rsidR="00EC24C8">
        <w:rPr>
          <w:rFonts w:eastAsiaTheme="minorEastAsia" w:hint="eastAsia"/>
          <w:b/>
          <w:szCs w:val="20"/>
          <w:lang w:eastAsia="zh-CN"/>
        </w:rPr>
        <w:t>parameter</w:t>
      </w:r>
      <w:r w:rsidR="00D7031F">
        <w:rPr>
          <w:rFonts w:eastAsiaTheme="minorEastAsia" w:hint="eastAsia"/>
          <w:b/>
          <w:szCs w:val="20"/>
          <w:lang w:eastAsia="zh-CN"/>
        </w:rPr>
        <w:t>s</w:t>
      </w:r>
      <w:r w:rsidR="00F04697">
        <w:rPr>
          <w:rFonts w:eastAsiaTheme="minorEastAsia" w:hint="eastAsia"/>
          <w:b/>
          <w:szCs w:val="20"/>
          <w:lang w:eastAsia="zh-CN"/>
        </w:rPr>
        <w:t xml:space="preserve"> </w:t>
      </w:r>
      <w:r w:rsidR="00100387">
        <w:rPr>
          <w:rFonts w:eastAsiaTheme="minorEastAsia" w:hint="eastAsia"/>
          <w:b/>
          <w:szCs w:val="20"/>
          <w:lang w:eastAsia="zh-CN"/>
        </w:rPr>
        <w:t>(</w:t>
      </w:r>
      <w:r w:rsidR="00100387" w:rsidRPr="00100387">
        <w:rPr>
          <w:rFonts w:eastAsiaTheme="minorEastAsia"/>
          <w:b/>
          <w:szCs w:val="20"/>
          <w:lang w:eastAsia="zh-CN"/>
        </w:rPr>
        <w:t>CHO access</w:t>
      </w:r>
      <w:r w:rsidR="00296A6F">
        <w:rPr>
          <w:rFonts w:eastAsiaTheme="minorEastAsia" w:hint="eastAsia"/>
          <w:b/>
          <w:szCs w:val="20"/>
          <w:lang w:eastAsia="zh-CN"/>
        </w:rPr>
        <w:t xml:space="preserve"> success or</w:t>
      </w:r>
      <w:r w:rsidR="00100387" w:rsidRPr="00100387">
        <w:rPr>
          <w:rFonts w:eastAsiaTheme="minorEastAsia"/>
          <w:b/>
          <w:szCs w:val="20"/>
          <w:lang w:eastAsia="zh-CN"/>
        </w:rPr>
        <w:t xml:space="preserve"> failure indicator, </w:t>
      </w:r>
      <w:r w:rsidR="0033332D">
        <w:rPr>
          <w:rFonts w:eastAsiaTheme="minorEastAsia"/>
          <w:b/>
          <w:szCs w:val="20"/>
          <w:lang w:eastAsia="zh-CN"/>
        </w:rPr>
        <w:t>CHO handover type indicator</w:t>
      </w:r>
      <w:r w:rsidR="0033332D">
        <w:rPr>
          <w:rFonts w:eastAsiaTheme="minorEastAsia" w:hint="eastAsia"/>
          <w:b/>
          <w:szCs w:val="20"/>
          <w:lang w:eastAsia="zh-CN"/>
        </w:rPr>
        <w:t xml:space="preserve">, </w:t>
      </w:r>
      <w:r w:rsidR="00100387" w:rsidRPr="00100387">
        <w:rPr>
          <w:rFonts w:eastAsiaTheme="minorEastAsia"/>
          <w:b/>
          <w:szCs w:val="20"/>
          <w:lang w:eastAsia="zh-CN"/>
        </w:rPr>
        <w:t>CHO candidate cell list, multiple RLF Report</w:t>
      </w:r>
      <w:r w:rsidR="00100387">
        <w:rPr>
          <w:rFonts w:eastAsiaTheme="minorEastAsia" w:hint="eastAsia"/>
          <w:b/>
          <w:szCs w:val="20"/>
          <w:lang w:eastAsia="zh-CN"/>
        </w:rPr>
        <w:t>)</w:t>
      </w:r>
      <w:r w:rsidR="00100387" w:rsidRPr="00100387">
        <w:t xml:space="preserve"> </w:t>
      </w:r>
      <w:r w:rsidR="00100387" w:rsidRPr="00100387">
        <w:rPr>
          <w:rFonts w:eastAsiaTheme="minorEastAsia"/>
          <w:b/>
          <w:szCs w:val="20"/>
          <w:lang w:eastAsia="zh-CN"/>
        </w:rPr>
        <w:t>are suggested to be introduced in RLF report</w:t>
      </w:r>
      <w:r w:rsidR="00BE573C">
        <w:rPr>
          <w:rFonts w:eastAsiaTheme="minorEastAsia" w:hint="eastAsia"/>
          <w:b/>
          <w:szCs w:val="20"/>
          <w:lang w:eastAsia="zh-CN"/>
        </w:rPr>
        <w:t xml:space="preserve"> for</w:t>
      </w:r>
      <w:r w:rsidR="00AC5E2A">
        <w:rPr>
          <w:rFonts w:eastAsiaTheme="minorEastAsia" w:hint="eastAsia"/>
          <w:b/>
          <w:szCs w:val="20"/>
          <w:lang w:eastAsia="zh-CN"/>
        </w:rPr>
        <w:t xml:space="preserve"> </w:t>
      </w:r>
      <w:r w:rsidR="00AC5E2A" w:rsidRPr="00AC5E2A">
        <w:rPr>
          <w:rFonts w:eastAsiaTheme="minorEastAsia"/>
          <w:b/>
          <w:szCs w:val="20"/>
          <w:lang w:eastAsia="zh-CN"/>
        </w:rPr>
        <w:t>network optimization</w:t>
      </w:r>
      <w:r w:rsidR="00100387" w:rsidRPr="00100387">
        <w:rPr>
          <w:rFonts w:eastAsiaTheme="minorEastAsia"/>
          <w:b/>
          <w:szCs w:val="20"/>
          <w:lang w:eastAsia="zh-CN"/>
        </w:rPr>
        <w:t>.</w:t>
      </w:r>
    </w:p>
    <w:p w:rsidR="000A6892" w:rsidRDefault="001C2190" w:rsidP="001C2190">
      <w:pPr>
        <w:pStyle w:val="20"/>
        <w:tabs>
          <w:tab w:val="num" w:pos="0"/>
        </w:tabs>
        <w:spacing w:after="120"/>
        <w:ind w:left="767" w:rightChars="100" w:right="200" w:hanging="567"/>
        <w:rPr>
          <w:rFonts w:eastAsiaTheme="minorEastAsia"/>
          <w:sz w:val="22"/>
        </w:rPr>
      </w:pPr>
      <w:r>
        <w:rPr>
          <w:rFonts w:eastAsiaTheme="minorEastAsia" w:hint="eastAsia"/>
          <w:sz w:val="22"/>
        </w:rPr>
        <w:lastRenderedPageBreak/>
        <w:t xml:space="preserve">2.2 </w:t>
      </w:r>
      <w:r w:rsidR="00FB72E6" w:rsidRPr="001C2190">
        <w:rPr>
          <w:rFonts w:eastAsiaTheme="minorEastAsia" w:hint="eastAsia"/>
          <w:sz w:val="22"/>
        </w:rPr>
        <w:t xml:space="preserve">DAPS </w:t>
      </w:r>
      <w:r w:rsidR="00FB72E6" w:rsidRPr="001C2190">
        <w:rPr>
          <w:rFonts w:eastAsiaTheme="minorEastAsia"/>
          <w:sz w:val="22"/>
        </w:rPr>
        <w:t>mobility enhancement</w:t>
      </w:r>
      <w:r w:rsidR="00FB72E6" w:rsidRPr="001C2190">
        <w:rPr>
          <w:rFonts w:eastAsiaTheme="minorEastAsia" w:hint="eastAsia"/>
          <w:sz w:val="22"/>
        </w:rPr>
        <w:t xml:space="preserve"> </w:t>
      </w:r>
    </w:p>
    <w:p w:rsidR="006E2DAF" w:rsidRDefault="006E2DAF" w:rsidP="006E2DAF">
      <w:pPr>
        <w:pStyle w:val="a0"/>
        <w:rPr>
          <w:rFonts w:eastAsiaTheme="minorEastAsia"/>
          <w:lang w:eastAsia="zh-CN"/>
        </w:rPr>
      </w:pPr>
      <w:r w:rsidRPr="006E2DAF">
        <w:rPr>
          <w:rFonts w:eastAsiaTheme="minorEastAsia"/>
          <w:lang w:eastAsia="zh-CN"/>
        </w:rPr>
        <w:t>The UE will connect to both the target cell and the source cell. Only after the UE successfully access the target cell, the connection with the source cell could be released. If RLF occurs immediately in the target cell after UE HO or UE HO procedure is failed, and the RRC connection with the source cell has not been released yet, a fallback mechanism could be used. The UE will send the FailureInformation message to the source cell with a failure type of “daps-failure”, and then the RRC connection will be maintained for a while. Therefore DAPS is beneficial to reduce the delay of the handover procedure, and to give a chance for the UE to fallback to the source cell to maintain the RRC connection.</w:t>
      </w:r>
    </w:p>
    <w:p w:rsidR="006266E8" w:rsidRDefault="00AE1FB3" w:rsidP="006E2DAF">
      <w:pPr>
        <w:pStyle w:val="a0"/>
        <w:rPr>
          <w:rFonts w:eastAsiaTheme="minorEastAsia"/>
          <w:b/>
          <w:bCs/>
          <w:i/>
          <w:u w:val="single"/>
          <w:lang w:eastAsia="zh-CN"/>
        </w:rPr>
      </w:pPr>
      <w:r w:rsidRPr="00AE1FB3">
        <w:rPr>
          <w:rFonts w:eastAsiaTheme="minorEastAsia" w:hint="eastAsia"/>
          <w:b/>
          <w:bCs/>
          <w:i/>
          <w:u w:val="single"/>
          <w:lang w:eastAsia="zh-CN"/>
        </w:rPr>
        <w:t>DAPS scenario</w:t>
      </w:r>
    </w:p>
    <w:p w:rsidR="007038FA" w:rsidRDefault="007038FA" w:rsidP="007038FA">
      <w:pPr>
        <w:pStyle w:val="a0"/>
        <w:spacing w:before="120"/>
        <w:rPr>
          <w:rFonts w:eastAsiaTheme="minorEastAsia"/>
          <w:bCs/>
          <w:lang w:eastAsia="zh-CN"/>
        </w:rPr>
      </w:pPr>
      <w:r>
        <w:rPr>
          <w:rFonts w:eastAsiaTheme="minorEastAsia" w:hint="eastAsia"/>
          <w:bCs/>
          <w:lang w:eastAsia="zh-CN"/>
        </w:rPr>
        <w:t>For DAPS</w:t>
      </w:r>
      <w:bookmarkStart w:id="17" w:name="OLE_LINK1"/>
      <w:bookmarkStart w:id="18" w:name="OLE_LINK2"/>
      <w:r w:rsidR="0083633D">
        <w:rPr>
          <w:rFonts w:eastAsiaTheme="minorEastAsia" w:hint="eastAsia"/>
          <w:bCs/>
          <w:lang w:eastAsia="zh-CN"/>
        </w:rPr>
        <w:t xml:space="preserve"> HO</w:t>
      </w:r>
      <w:r>
        <w:rPr>
          <w:rFonts w:eastAsiaTheme="minorEastAsia" w:hint="eastAsia"/>
          <w:bCs/>
          <w:lang w:eastAsia="zh-CN"/>
        </w:rPr>
        <w:t xml:space="preserve">, </w:t>
      </w:r>
      <w:r w:rsidR="00FB7335">
        <w:rPr>
          <w:rFonts w:eastAsiaTheme="minorEastAsia" w:hint="eastAsia"/>
          <w:bCs/>
          <w:lang w:eastAsia="zh-CN"/>
        </w:rPr>
        <w:t xml:space="preserve">there is no related discussion about the </w:t>
      </w:r>
      <w:r w:rsidR="0089555C">
        <w:rPr>
          <w:rFonts w:eastAsiaTheme="minorEastAsia" w:hint="eastAsia"/>
          <w:bCs/>
          <w:lang w:eastAsia="zh-CN"/>
        </w:rPr>
        <w:t xml:space="preserve">DAPS </w:t>
      </w:r>
      <w:r w:rsidR="00FB7335">
        <w:rPr>
          <w:rFonts w:eastAsiaTheme="minorEastAsia" w:hint="eastAsia"/>
          <w:bCs/>
          <w:lang w:eastAsia="zh-CN"/>
        </w:rPr>
        <w:t>scenario</w:t>
      </w:r>
      <w:r w:rsidR="007D4767">
        <w:rPr>
          <w:rFonts w:eastAsiaTheme="minorEastAsia" w:hint="eastAsia"/>
          <w:bCs/>
          <w:lang w:eastAsia="zh-CN"/>
        </w:rPr>
        <w:t xml:space="preserve"> in RAN2#111-e meeting</w:t>
      </w:r>
      <w:r w:rsidR="00FB7335">
        <w:rPr>
          <w:rFonts w:eastAsiaTheme="minorEastAsia" w:hint="eastAsia"/>
          <w:bCs/>
          <w:lang w:eastAsia="zh-CN"/>
        </w:rPr>
        <w:t xml:space="preserve">, in our </w:t>
      </w:r>
      <w:r w:rsidR="00FB7335">
        <w:rPr>
          <w:rFonts w:eastAsiaTheme="minorEastAsia"/>
          <w:bCs/>
          <w:lang w:eastAsia="zh-CN"/>
        </w:rPr>
        <w:t>opin</w:t>
      </w:r>
      <w:r w:rsidR="00FB7335">
        <w:rPr>
          <w:rFonts w:eastAsiaTheme="minorEastAsia" w:hint="eastAsia"/>
          <w:bCs/>
          <w:lang w:eastAsia="zh-CN"/>
        </w:rPr>
        <w:t xml:space="preserve">ion, </w:t>
      </w:r>
      <w:r>
        <w:rPr>
          <w:rFonts w:eastAsiaTheme="minorEastAsia" w:hint="eastAsia"/>
          <w:bCs/>
          <w:lang w:eastAsia="zh-CN"/>
        </w:rPr>
        <w:t xml:space="preserve">the following scenarios may </w:t>
      </w:r>
      <w:bookmarkEnd w:id="17"/>
      <w:bookmarkEnd w:id="18"/>
      <w:r>
        <w:rPr>
          <w:rFonts w:eastAsiaTheme="minorEastAsia" w:hint="eastAsia"/>
          <w:bCs/>
          <w:lang w:eastAsia="zh-CN"/>
        </w:rPr>
        <w:t>happen:</w:t>
      </w:r>
    </w:p>
    <w:p w:rsidR="007038FA" w:rsidRPr="00106F4E" w:rsidRDefault="007038FA" w:rsidP="007038FA">
      <w:pPr>
        <w:pStyle w:val="a0"/>
        <w:numPr>
          <w:ilvl w:val="1"/>
          <w:numId w:val="33"/>
        </w:numPr>
        <w:spacing w:before="120"/>
        <w:rPr>
          <w:rFonts w:eastAsiaTheme="minorEastAsia"/>
          <w:bCs/>
          <w:lang w:eastAsia="zh-CN"/>
        </w:rPr>
      </w:pPr>
      <w:r w:rsidRPr="00106F4E">
        <w:rPr>
          <w:rFonts w:eastAsiaTheme="minorEastAsia" w:hint="eastAsia"/>
          <w:bCs/>
          <w:lang w:eastAsia="zh-CN"/>
        </w:rPr>
        <w:t>DAPS HO failure with/without fallback to source</w:t>
      </w:r>
    </w:p>
    <w:p w:rsidR="007038FA" w:rsidRPr="00106F4E" w:rsidRDefault="007038FA" w:rsidP="007038FA">
      <w:pPr>
        <w:pStyle w:val="a0"/>
        <w:numPr>
          <w:ilvl w:val="1"/>
          <w:numId w:val="33"/>
        </w:numPr>
        <w:spacing w:before="120"/>
        <w:rPr>
          <w:rFonts w:eastAsiaTheme="minorEastAsia"/>
          <w:bCs/>
          <w:lang w:eastAsia="zh-CN"/>
        </w:rPr>
      </w:pPr>
      <w:r w:rsidRPr="00106F4E">
        <w:rPr>
          <w:rFonts w:eastAsiaTheme="minorEastAsia" w:hint="eastAsia"/>
          <w:bCs/>
          <w:lang w:eastAsia="zh-CN"/>
        </w:rPr>
        <w:t xml:space="preserve">DAPS HO successful with target RLF, and then fallback to source </w:t>
      </w:r>
    </w:p>
    <w:p w:rsidR="007038FA" w:rsidRPr="00106F4E" w:rsidRDefault="007038FA" w:rsidP="007038FA">
      <w:pPr>
        <w:pStyle w:val="a0"/>
        <w:numPr>
          <w:ilvl w:val="2"/>
          <w:numId w:val="33"/>
        </w:numPr>
        <w:spacing w:before="120"/>
        <w:rPr>
          <w:rFonts w:eastAsiaTheme="minorEastAsia"/>
          <w:bCs/>
          <w:lang w:eastAsia="zh-CN"/>
        </w:rPr>
      </w:pPr>
      <w:r w:rsidRPr="00106F4E">
        <w:rPr>
          <w:rFonts w:eastAsiaTheme="minorEastAsia" w:hint="eastAsia"/>
          <w:bCs/>
          <w:lang w:eastAsia="zh-CN"/>
        </w:rPr>
        <w:t>Fallback successful</w:t>
      </w:r>
    </w:p>
    <w:p w:rsidR="007038FA" w:rsidRPr="00106F4E" w:rsidRDefault="007038FA" w:rsidP="007038FA">
      <w:pPr>
        <w:pStyle w:val="a0"/>
        <w:numPr>
          <w:ilvl w:val="2"/>
          <w:numId w:val="33"/>
        </w:numPr>
        <w:spacing w:before="120"/>
        <w:rPr>
          <w:rFonts w:eastAsiaTheme="minorEastAsia"/>
          <w:bCs/>
          <w:lang w:eastAsia="zh-CN"/>
        </w:rPr>
      </w:pPr>
      <w:r w:rsidRPr="00106F4E">
        <w:rPr>
          <w:rFonts w:eastAsiaTheme="minorEastAsia" w:hint="eastAsia"/>
          <w:bCs/>
          <w:lang w:eastAsia="zh-CN"/>
        </w:rPr>
        <w:t>Fallback failure</w:t>
      </w:r>
    </w:p>
    <w:p w:rsidR="007038FA" w:rsidRDefault="00914DF6" w:rsidP="006E2DAF">
      <w:pPr>
        <w:pStyle w:val="a0"/>
        <w:rPr>
          <w:rFonts w:eastAsiaTheme="minorEastAsia"/>
          <w:b/>
          <w:szCs w:val="20"/>
          <w:lang w:eastAsia="zh-CN"/>
        </w:rPr>
      </w:pPr>
      <w:r>
        <w:rPr>
          <w:rFonts w:eastAsiaTheme="minorEastAsia" w:hint="eastAsia"/>
          <w:b/>
          <w:szCs w:val="20"/>
          <w:lang w:eastAsia="zh-CN"/>
        </w:rPr>
        <w:t xml:space="preserve">Proposal </w:t>
      </w:r>
      <w:r w:rsidR="00291D81">
        <w:rPr>
          <w:rFonts w:eastAsiaTheme="minorEastAsia" w:hint="eastAsia"/>
          <w:b/>
          <w:szCs w:val="20"/>
          <w:lang w:eastAsia="zh-CN"/>
        </w:rPr>
        <w:t>8</w:t>
      </w:r>
      <w:r w:rsidR="00FA7773" w:rsidRPr="00B84C65">
        <w:rPr>
          <w:rFonts w:eastAsiaTheme="minorEastAsia" w:hint="eastAsia"/>
          <w:b/>
          <w:szCs w:val="20"/>
          <w:lang w:eastAsia="zh-CN"/>
        </w:rPr>
        <w:t>:</w:t>
      </w:r>
      <w:r w:rsidR="00FA7773">
        <w:rPr>
          <w:rFonts w:eastAsiaTheme="minorEastAsia" w:hint="eastAsia"/>
          <w:b/>
          <w:szCs w:val="20"/>
          <w:lang w:eastAsia="zh-CN"/>
        </w:rPr>
        <w:t xml:space="preserve">  We propose the following DAPS scenario</w:t>
      </w:r>
      <w:r w:rsidR="00502C67">
        <w:rPr>
          <w:rFonts w:eastAsiaTheme="minorEastAsia" w:hint="eastAsia"/>
          <w:b/>
          <w:szCs w:val="20"/>
          <w:lang w:eastAsia="zh-CN"/>
        </w:rPr>
        <w:t>:</w:t>
      </w:r>
    </w:p>
    <w:p w:rsidR="00FA7773" w:rsidRPr="00FA7773" w:rsidRDefault="00FA7773" w:rsidP="00FA7773">
      <w:pPr>
        <w:pStyle w:val="a0"/>
        <w:numPr>
          <w:ilvl w:val="1"/>
          <w:numId w:val="33"/>
        </w:numPr>
        <w:spacing w:before="120"/>
        <w:rPr>
          <w:rFonts w:eastAsiaTheme="minorEastAsia"/>
          <w:b/>
          <w:bCs/>
          <w:lang w:eastAsia="zh-CN"/>
        </w:rPr>
      </w:pPr>
      <w:r w:rsidRPr="00FA7773">
        <w:rPr>
          <w:rFonts w:eastAsiaTheme="minorEastAsia" w:hint="eastAsia"/>
          <w:b/>
          <w:bCs/>
          <w:lang w:eastAsia="zh-CN"/>
        </w:rPr>
        <w:t>DAPS HO failure with/without fallback to source</w:t>
      </w:r>
    </w:p>
    <w:p w:rsidR="00FA7773" w:rsidRPr="00FA7773" w:rsidRDefault="00FA7773" w:rsidP="00FA7773">
      <w:pPr>
        <w:pStyle w:val="a0"/>
        <w:numPr>
          <w:ilvl w:val="1"/>
          <w:numId w:val="33"/>
        </w:numPr>
        <w:spacing w:before="120"/>
        <w:rPr>
          <w:rFonts w:eastAsiaTheme="minorEastAsia"/>
          <w:b/>
          <w:bCs/>
          <w:lang w:eastAsia="zh-CN"/>
        </w:rPr>
      </w:pPr>
      <w:r w:rsidRPr="00FA7773">
        <w:rPr>
          <w:rFonts w:eastAsiaTheme="minorEastAsia" w:hint="eastAsia"/>
          <w:b/>
          <w:bCs/>
          <w:lang w:eastAsia="zh-CN"/>
        </w:rPr>
        <w:t xml:space="preserve">DAPS HO successful with target RLF, and then fallback to source </w:t>
      </w:r>
    </w:p>
    <w:p w:rsidR="00FA7773" w:rsidRPr="00FA7773" w:rsidRDefault="00FA7773" w:rsidP="00FA7773">
      <w:pPr>
        <w:pStyle w:val="a0"/>
        <w:numPr>
          <w:ilvl w:val="2"/>
          <w:numId w:val="33"/>
        </w:numPr>
        <w:spacing w:before="120"/>
        <w:rPr>
          <w:rFonts w:eastAsiaTheme="minorEastAsia"/>
          <w:b/>
          <w:bCs/>
          <w:lang w:eastAsia="zh-CN"/>
        </w:rPr>
      </w:pPr>
      <w:r w:rsidRPr="00FA7773">
        <w:rPr>
          <w:rFonts w:eastAsiaTheme="minorEastAsia" w:hint="eastAsia"/>
          <w:b/>
          <w:bCs/>
          <w:lang w:eastAsia="zh-CN"/>
        </w:rPr>
        <w:t>Fallback successful</w:t>
      </w:r>
    </w:p>
    <w:p w:rsidR="00FA7773" w:rsidRPr="00FA7773" w:rsidRDefault="00FA7773" w:rsidP="00FA7773">
      <w:pPr>
        <w:pStyle w:val="a0"/>
        <w:numPr>
          <w:ilvl w:val="2"/>
          <w:numId w:val="33"/>
        </w:numPr>
        <w:spacing w:before="120"/>
        <w:rPr>
          <w:rFonts w:eastAsiaTheme="minorEastAsia"/>
          <w:b/>
          <w:bCs/>
          <w:lang w:eastAsia="zh-CN"/>
        </w:rPr>
      </w:pPr>
      <w:r w:rsidRPr="00FA7773">
        <w:rPr>
          <w:rFonts w:eastAsiaTheme="minorEastAsia" w:hint="eastAsia"/>
          <w:b/>
          <w:bCs/>
          <w:lang w:eastAsia="zh-CN"/>
        </w:rPr>
        <w:t>Fallback failure</w:t>
      </w:r>
    </w:p>
    <w:p w:rsidR="00644719" w:rsidRDefault="00BA4E9E" w:rsidP="006E2DAF">
      <w:pPr>
        <w:pStyle w:val="a0"/>
        <w:rPr>
          <w:rFonts w:eastAsiaTheme="minorEastAsia"/>
          <w:lang w:eastAsia="zh-CN"/>
        </w:rPr>
      </w:pPr>
      <w:r>
        <w:rPr>
          <w:rFonts w:eastAsiaTheme="minorEastAsia" w:hint="eastAsia"/>
          <w:bCs/>
          <w:lang w:eastAsia="zh-CN"/>
        </w:rPr>
        <w:t xml:space="preserve">In </w:t>
      </w:r>
      <w:r w:rsidR="006A23F8">
        <w:rPr>
          <w:rFonts w:eastAsiaTheme="minorEastAsia" w:hint="eastAsia"/>
          <w:bCs/>
          <w:lang w:eastAsia="zh-CN"/>
        </w:rPr>
        <w:t>DAPS</w:t>
      </w:r>
      <w:r>
        <w:rPr>
          <w:rFonts w:eastAsiaTheme="minorEastAsia" w:hint="eastAsia"/>
          <w:bCs/>
          <w:lang w:eastAsia="zh-CN"/>
        </w:rPr>
        <w:t xml:space="preserve"> scenario, </w:t>
      </w:r>
      <w:r>
        <w:rPr>
          <w:rFonts w:eastAsiaTheme="minorEastAsia" w:hint="eastAsia"/>
          <w:lang w:eastAsia="zh-CN"/>
        </w:rPr>
        <w:t xml:space="preserve">the UE can keep the connection with source cell and target cell </w:t>
      </w:r>
      <w:r w:rsidRPr="00FC4649">
        <w:rPr>
          <w:rFonts w:eastAsiaTheme="minorEastAsia"/>
          <w:lang w:eastAsia="zh-CN"/>
        </w:rPr>
        <w:t>simultaneously</w:t>
      </w:r>
      <w:r>
        <w:rPr>
          <w:rFonts w:eastAsiaTheme="minorEastAsia" w:hint="eastAsia"/>
          <w:lang w:eastAsia="zh-CN"/>
        </w:rPr>
        <w:t xml:space="preserve"> during DAPS handover execution, UE may occur RLF in source cell and also failed to access the target cell, how to record the RLF information in source cell and the handover failure information need to be discussed. </w:t>
      </w:r>
      <w:r>
        <w:rPr>
          <w:rFonts w:eastAsiaTheme="minorEastAsia"/>
          <w:lang w:eastAsia="zh-CN"/>
        </w:rPr>
        <w:t>I</w:t>
      </w:r>
      <w:r>
        <w:rPr>
          <w:rFonts w:eastAsiaTheme="minorEastAsia" w:hint="eastAsia"/>
          <w:lang w:eastAsia="zh-CN"/>
        </w:rPr>
        <w:t xml:space="preserve">n our opinion, we prefer to record </w:t>
      </w:r>
      <w:r w:rsidR="00B811AD">
        <w:rPr>
          <w:rFonts w:eastAsiaTheme="minorEastAsia" w:hint="eastAsia"/>
          <w:lang w:eastAsia="zh-CN"/>
        </w:rPr>
        <w:t xml:space="preserve">and report </w:t>
      </w:r>
      <w:r>
        <w:rPr>
          <w:rFonts w:eastAsiaTheme="minorEastAsia" w:hint="eastAsia"/>
          <w:lang w:eastAsia="zh-CN"/>
        </w:rPr>
        <w:t xml:space="preserve">the two failure information </w:t>
      </w:r>
      <w:r w:rsidR="00B811AD">
        <w:rPr>
          <w:rFonts w:eastAsiaTheme="minorEastAsia" w:hint="eastAsia"/>
          <w:lang w:eastAsia="zh-CN"/>
        </w:rPr>
        <w:t>to network</w:t>
      </w:r>
      <w:r w:rsidR="00B811AD" w:rsidRPr="00B811AD">
        <w:rPr>
          <w:rFonts w:eastAsiaTheme="minorEastAsia" w:hint="eastAsia"/>
          <w:lang w:eastAsia="zh-CN"/>
        </w:rPr>
        <w:t xml:space="preserve"> </w:t>
      </w:r>
      <w:r w:rsidR="00B811AD">
        <w:rPr>
          <w:rFonts w:eastAsiaTheme="minorEastAsia" w:hint="eastAsia"/>
          <w:lang w:eastAsia="zh-CN"/>
        </w:rPr>
        <w:t xml:space="preserve">together </w:t>
      </w:r>
      <w:r>
        <w:rPr>
          <w:rFonts w:eastAsiaTheme="minorEastAsia" w:hint="eastAsia"/>
          <w:lang w:eastAsia="zh-CN"/>
        </w:rPr>
        <w:t>for network o</w:t>
      </w:r>
      <w:r w:rsidRPr="00BA4E9E">
        <w:rPr>
          <w:rFonts w:eastAsiaTheme="minorEastAsia"/>
          <w:lang w:eastAsia="zh-CN"/>
        </w:rPr>
        <w:t>ptimization</w:t>
      </w:r>
      <w:r>
        <w:rPr>
          <w:rFonts w:eastAsiaTheme="minorEastAsia" w:hint="eastAsia"/>
          <w:lang w:eastAsia="zh-CN"/>
        </w:rPr>
        <w:t>.</w:t>
      </w:r>
    </w:p>
    <w:p w:rsidR="00BA4E9E" w:rsidRPr="00291D81" w:rsidRDefault="00BA4E9E" w:rsidP="006E2DAF">
      <w:pPr>
        <w:pStyle w:val="a0"/>
        <w:rPr>
          <w:rFonts w:eastAsiaTheme="minorEastAsia"/>
          <w:b/>
          <w:szCs w:val="20"/>
          <w:lang w:eastAsia="zh-CN"/>
        </w:rPr>
      </w:pPr>
      <w:r w:rsidRPr="00291D81">
        <w:rPr>
          <w:rFonts w:eastAsiaTheme="minorEastAsia" w:hint="eastAsia"/>
          <w:b/>
          <w:szCs w:val="20"/>
          <w:lang w:eastAsia="zh-CN"/>
        </w:rPr>
        <w:t>Proposal</w:t>
      </w:r>
      <w:r w:rsidR="00291D81" w:rsidRPr="00291D81">
        <w:rPr>
          <w:rFonts w:eastAsiaTheme="minorEastAsia" w:hint="eastAsia"/>
          <w:b/>
          <w:szCs w:val="20"/>
          <w:lang w:eastAsia="zh-CN"/>
        </w:rPr>
        <w:t xml:space="preserve"> 9</w:t>
      </w:r>
      <w:r w:rsidR="00DF7137" w:rsidRPr="00291D81">
        <w:rPr>
          <w:rFonts w:eastAsiaTheme="minorEastAsia" w:hint="eastAsia"/>
          <w:b/>
          <w:szCs w:val="20"/>
          <w:lang w:eastAsia="zh-CN"/>
        </w:rPr>
        <w:t>:</w:t>
      </w:r>
      <w:r w:rsidR="00B811AD" w:rsidRPr="00291D81">
        <w:rPr>
          <w:rFonts w:eastAsiaTheme="minorEastAsia" w:hint="eastAsia"/>
          <w:b/>
          <w:szCs w:val="20"/>
          <w:lang w:eastAsia="zh-CN"/>
        </w:rPr>
        <w:t xml:space="preserve"> We prefer to </w:t>
      </w:r>
      <w:r w:rsidR="00B811AD" w:rsidRPr="00291D81">
        <w:rPr>
          <w:rFonts w:eastAsiaTheme="minorEastAsia"/>
          <w:b/>
          <w:szCs w:val="20"/>
          <w:lang w:eastAsia="zh-CN"/>
        </w:rPr>
        <w:t>record and report the two failure information to network together for network optimization</w:t>
      </w:r>
      <w:r w:rsidR="00B811AD" w:rsidRPr="00291D81">
        <w:rPr>
          <w:rFonts w:eastAsiaTheme="minorEastAsia" w:hint="eastAsia"/>
          <w:b/>
          <w:szCs w:val="20"/>
          <w:lang w:eastAsia="zh-CN"/>
        </w:rPr>
        <w:t xml:space="preserve"> when the RLF </w:t>
      </w:r>
      <w:r w:rsidR="00B811AD" w:rsidRPr="00291D81">
        <w:rPr>
          <w:rFonts w:eastAsiaTheme="minorEastAsia"/>
          <w:b/>
          <w:szCs w:val="20"/>
          <w:lang w:eastAsia="zh-CN"/>
        </w:rPr>
        <w:t>occurred</w:t>
      </w:r>
      <w:r w:rsidR="00B811AD" w:rsidRPr="00291D81">
        <w:rPr>
          <w:rFonts w:eastAsiaTheme="minorEastAsia" w:hint="eastAsia"/>
          <w:b/>
          <w:szCs w:val="20"/>
          <w:lang w:eastAsia="zh-CN"/>
        </w:rPr>
        <w:t xml:space="preserve"> in source cell and also failed to access the target cell.</w:t>
      </w:r>
    </w:p>
    <w:p w:rsidR="00FA7773" w:rsidRDefault="00EC18B1" w:rsidP="006E2DAF">
      <w:pPr>
        <w:pStyle w:val="a0"/>
        <w:rPr>
          <w:rFonts w:eastAsiaTheme="minorEastAsia"/>
          <w:b/>
          <w:bCs/>
          <w:i/>
          <w:u w:val="single"/>
          <w:lang w:eastAsia="zh-CN"/>
        </w:rPr>
      </w:pPr>
      <w:r>
        <w:rPr>
          <w:rFonts w:eastAsiaTheme="minorEastAsia" w:hint="eastAsia"/>
          <w:b/>
          <w:bCs/>
          <w:i/>
          <w:u w:val="single"/>
          <w:lang w:eastAsia="zh-CN"/>
        </w:rPr>
        <w:t>DAPS failure parameter in RLF</w:t>
      </w:r>
    </w:p>
    <w:p w:rsidR="00EA2DC3" w:rsidRPr="009776D0" w:rsidRDefault="00EA2DC3" w:rsidP="00EA2DC3">
      <w:pPr>
        <w:pStyle w:val="a0"/>
        <w:numPr>
          <w:ilvl w:val="0"/>
          <w:numId w:val="36"/>
        </w:numPr>
        <w:rPr>
          <w:rFonts w:eastAsiaTheme="minorEastAsia"/>
          <w:lang w:eastAsia="zh-CN"/>
        </w:rPr>
      </w:pPr>
      <w:r w:rsidRPr="009776D0">
        <w:rPr>
          <w:rFonts w:eastAsiaTheme="minorEastAsia" w:hint="eastAsia"/>
          <w:bCs/>
          <w:lang w:eastAsia="zh-CN"/>
        </w:rPr>
        <w:t xml:space="preserve">Reuse traditional </w:t>
      </w:r>
      <w:r w:rsidR="00EC24C8">
        <w:rPr>
          <w:rFonts w:eastAsiaTheme="minorEastAsia" w:hint="eastAsia"/>
          <w:bCs/>
          <w:lang w:eastAsia="zh-CN"/>
        </w:rPr>
        <w:t>parameter</w:t>
      </w:r>
      <w:r w:rsidR="00DE32E1">
        <w:rPr>
          <w:rFonts w:eastAsiaTheme="minorEastAsia" w:hint="eastAsia"/>
          <w:bCs/>
          <w:lang w:eastAsia="zh-CN"/>
        </w:rPr>
        <w:t>s</w:t>
      </w:r>
    </w:p>
    <w:p w:rsidR="00BA02B2" w:rsidRDefault="00BA02B2" w:rsidP="006E2DAF">
      <w:pPr>
        <w:pStyle w:val="a0"/>
        <w:rPr>
          <w:rFonts w:eastAsiaTheme="minorEastAsia"/>
          <w:lang w:eastAsia="zh-CN"/>
        </w:rPr>
      </w:pPr>
      <w:r w:rsidRPr="00BA02B2">
        <w:rPr>
          <w:rFonts w:eastAsiaTheme="minorEastAsia"/>
          <w:lang w:eastAsia="zh-CN"/>
        </w:rPr>
        <w:t>Similar to CHO</w:t>
      </w:r>
      <w:r>
        <w:rPr>
          <w:rFonts w:eastAsiaTheme="minorEastAsia" w:hint="eastAsia"/>
          <w:lang w:eastAsia="zh-CN"/>
        </w:rPr>
        <w:t xml:space="preserve">, we need to consider if the traditional </w:t>
      </w:r>
      <w:r w:rsidR="005275E8">
        <w:rPr>
          <w:rFonts w:eastAsiaTheme="minorEastAsia" w:hint="eastAsia"/>
          <w:lang w:eastAsia="zh-CN"/>
        </w:rPr>
        <w:t xml:space="preserve">HO </w:t>
      </w:r>
      <w:r>
        <w:rPr>
          <w:rFonts w:eastAsiaTheme="minorEastAsia" w:hint="eastAsia"/>
          <w:lang w:eastAsia="zh-CN"/>
        </w:rPr>
        <w:t xml:space="preserve">failure </w:t>
      </w:r>
      <w:r w:rsidR="005275E8">
        <w:rPr>
          <w:rFonts w:eastAsiaTheme="minorEastAsia" w:hint="eastAsia"/>
          <w:lang w:eastAsia="zh-CN"/>
        </w:rPr>
        <w:t>parameter</w:t>
      </w:r>
      <w:r>
        <w:rPr>
          <w:rFonts w:eastAsiaTheme="minorEastAsia" w:hint="eastAsia"/>
          <w:lang w:eastAsia="zh-CN"/>
        </w:rPr>
        <w:t xml:space="preserve"> in RLF </w:t>
      </w:r>
      <w:r w:rsidR="005275E8">
        <w:rPr>
          <w:rFonts w:eastAsiaTheme="minorEastAsia" w:hint="eastAsia"/>
          <w:lang w:eastAsia="zh-CN"/>
        </w:rPr>
        <w:t>can be reused for DAPS scenario as some differences</w:t>
      </w:r>
      <w:r w:rsidR="005275E8" w:rsidRPr="005275E8">
        <w:t xml:space="preserve"> </w:t>
      </w:r>
      <w:r w:rsidR="005275E8" w:rsidRPr="005275E8">
        <w:rPr>
          <w:rFonts w:eastAsiaTheme="minorEastAsia"/>
          <w:lang w:eastAsia="zh-CN"/>
        </w:rPr>
        <w:t>between traditional HO and DAPS in handover execution and handover failure handle.</w:t>
      </w:r>
      <w:r w:rsidR="005275E8" w:rsidRPr="005275E8">
        <w:rPr>
          <w:rFonts w:eastAsiaTheme="minorEastAsia" w:hint="eastAsia"/>
          <w:lang w:eastAsia="zh-CN"/>
        </w:rPr>
        <w:t xml:space="preserve"> </w:t>
      </w:r>
      <w:r w:rsidR="005275E8">
        <w:rPr>
          <w:rFonts w:eastAsiaTheme="minorEastAsia" w:hint="eastAsia"/>
          <w:lang w:eastAsia="zh-CN"/>
        </w:rPr>
        <w:t>We need to revise</w:t>
      </w:r>
      <w:r w:rsidR="005275E8" w:rsidRPr="0075432F">
        <w:t xml:space="preserve"> </w:t>
      </w:r>
      <w:r w:rsidR="005275E8" w:rsidRPr="0075432F">
        <w:rPr>
          <w:rFonts w:eastAsiaTheme="minorEastAsia"/>
          <w:lang w:eastAsia="zh-CN"/>
        </w:rPr>
        <w:t>the definition of some</w:t>
      </w:r>
      <w:r w:rsidR="005275E8">
        <w:rPr>
          <w:rFonts w:eastAsiaTheme="minorEastAsia" w:hint="eastAsia"/>
          <w:lang w:eastAsia="zh-CN"/>
        </w:rPr>
        <w:t xml:space="preserve"> traditional HO failure parameter and based on the </w:t>
      </w:r>
      <w:r w:rsidR="005275E8" w:rsidRPr="0075432F">
        <w:rPr>
          <w:rFonts w:eastAsiaTheme="minorEastAsia"/>
          <w:lang w:eastAsia="zh-CN"/>
        </w:rPr>
        <w:t>existing</w:t>
      </w:r>
      <w:r w:rsidR="005275E8">
        <w:rPr>
          <w:rFonts w:eastAsiaTheme="minorEastAsia" w:hint="eastAsia"/>
          <w:lang w:eastAsia="zh-CN"/>
        </w:rPr>
        <w:t xml:space="preserve"> parameter, we may int</w:t>
      </w:r>
      <w:r w:rsidR="006143E1">
        <w:rPr>
          <w:rFonts w:eastAsiaTheme="minorEastAsia" w:hint="eastAsia"/>
          <w:lang w:eastAsia="zh-CN"/>
        </w:rPr>
        <w:t>roduce the new parameter for DAPS</w:t>
      </w:r>
      <w:r w:rsidR="005275E8">
        <w:rPr>
          <w:rFonts w:eastAsiaTheme="minorEastAsia" w:hint="eastAsia"/>
          <w:lang w:eastAsia="zh-CN"/>
        </w:rPr>
        <w:t xml:space="preserve"> </w:t>
      </w:r>
      <w:r w:rsidR="005275E8" w:rsidRPr="0075432F">
        <w:rPr>
          <w:rFonts w:eastAsiaTheme="minorEastAsia"/>
          <w:lang w:eastAsia="zh-CN"/>
        </w:rPr>
        <w:t>scenario</w:t>
      </w:r>
      <w:r w:rsidR="005275E8">
        <w:rPr>
          <w:rFonts w:eastAsiaTheme="minorEastAsia" w:hint="eastAsia"/>
          <w:lang w:eastAsia="zh-CN"/>
        </w:rPr>
        <w:t xml:space="preserve"> if </w:t>
      </w:r>
      <w:r w:rsidR="005275E8" w:rsidRPr="0075432F">
        <w:rPr>
          <w:rFonts w:eastAsiaTheme="minorEastAsia"/>
          <w:lang w:eastAsia="zh-CN"/>
        </w:rPr>
        <w:t>necessary</w:t>
      </w:r>
      <w:r w:rsidR="005275E8">
        <w:rPr>
          <w:rFonts w:eastAsiaTheme="minorEastAsia" w:hint="eastAsia"/>
          <w:lang w:eastAsia="zh-CN"/>
        </w:rPr>
        <w:t>.</w:t>
      </w:r>
    </w:p>
    <w:p w:rsidR="00ED480D" w:rsidRPr="00BA02B2" w:rsidRDefault="001343F4" w:rsidP="006E2DAF">
      <w:pPr>
        <w:pStyle w:val="a0"/>
        <w:rPr>
          <w:rFonts w:eastAsiaTheme="minorEastAsia"/>
          <w:lang w:eastAsia="zh-CN"/>
        </w:rPr>
      </w:pPr>
      <w:r>
        <w:rPr>
          <w:rFonts w:eastAsiaTheme="minorEastAsia" w:hint="eastAsia"/>
          <w:lang w:eastAsia="zh-CN"/>
        </w:rPr>
        <w:t>Review the traditional parameter</w:t>
      </w:r>
      <w:r w:rsidR="00DE32E1">
        <w:rPr>
          <w:rFonts w:eastAsiaTheme="minorEastAsia" w:hint="eastAsia"/>
          <w:lang w:eastAsia="zh-CN"/>
        </w:rPr>
        <w:t>s</w:t>
      </w:r>
      <w:r>
        <w:rPr>
          <w:rFonts w:eastAsiaTheme="minorEastAsia" w:hint="eastAsia"/>
          <w:lang w:eastAsia="zh-CN"/>
        </w:rPr>
        <w:t xml:space="preserve"> in RLF report,</w:t>
      </w:r>
      <w:r w:rsidRPr="0088053F">
        <w:rPr>
          <w:rFonts w:eastAsiaTheme="minorEastAsia"/>
          <w:lang w:eastAsia="zh-CN"/>
        </w:rPr>
        <w:t xml:space="preserve"> </w:t>
      </w:r>
      <w:r>
        <w:rPr>
          <w:rFonts w:eastAsiaTheme="minorEastAsia" w:hint="eastAsia"/>
          <w:lang w:eastAsia="zh-CN"/>
        </w:rPr>
        <w:t>t</w:t>
      </w:r>
      <w:r w:rsidR="0088053F" w:rsidRPr="0088053F">
        <w:rPr>
          <w:rFonts w:eastAsiaTheme="minorEastAsia"/>
          <w:lang w:eastAsia="zh-CN"/>
        </w:rPr>
        <w:t xml:space="preserve">here are </w:t>
      </w:r>
      <w:r w:rsidR="00DE32E1">
        <w:rPr>
          <w:rFonts w:eastAsiaTheme="minorEastAsia" w:hint="eastAsia"/>
          <w:lang w:eastAsia="zh-CN"/>
        </w:rPr>
        <w:t>five</w:t>
      </w:r>
      <w:r w:rsidRPr="0088053F">
        <w:rPr>
          <w:rFonts w:eastAsiaTheme="minorEastAsia"/>
          <w:lang w:eastAsia="zh-CN"/>
        </w:rPr>
        <w:t xml:space="preserve"> </w:t>
      </w:r>
      <w:r w:rsidR="0088053F" w:rsidRPr="0088053F">
        <w:rPr>
          <w:rFonts w:eastAsiaTheme="minorEastAsia"/>
          <w:lang w:eastAsia="zh-CN"/>
        </w:rPr>
        <w:t xml:space="preserve">parameters in RLF report can be reuse for </w:t>
      </w:r>
      <w:r w:rsidR="0088053F">
        <w:rPr>
          <w:rFonts w:eastAsiaTheme="minorEastAsia" w:hint="eastAsia"/>
          <w:lang w:eastAsia="zh-CN"/>
        </w:rPr>
        <w:t>DAPS</w:t>
      </w:r>
      <w:r w:rsidR="0088053F" w:rsidRPr="0088053F">
        <w:rPr>
          <w:rFonts w:eastAsiaTheme="minorEastAsia"/>
          <w:lang w:eastAsia="zh-CN"/>
        </w:rPr>
        <w:t xml:space="preserve"> scenario with some modifications in field description</w:t>
      </w:r>
      <w:r>
        <w:rPr>
          <w:rFonts w:eastAsiaTheme="minorEastAsia" w:hint="eastAsia"/>
          <w:lang w:eastAsia="zh-CN"/>
        </w:rPr>
        <w:t xml:space="preserve">, </w:t>
      </w:r>
      <w:r>
        <w:rPr>
          <w:rFonts w:eastAsiaTheme="minorEastAsia" w:hint="eastAsia"/>
          <w:bCs/>
          <w:lang w:eastAsia="zh-CN"/>
        </w:rPr>
        <w:t>o</w:t>
      </w:r>
      <w:r w:rsidRPr="00EF3E64">
        <w:rPr>
          <w:rFonts w:eastAsiaTheme="minorEastAsia"/>
          <w:bCs/>
          <w:lang w:eastAsia="zh-CN"/>
        </w:rPr>
        <w:t>ther parameters can be reused directly</w:t>
      </w:r>
      <w:r w:rsidR="0088053F" w:rsidRPr="0088053F">
        <w:rPr>
          <w:rFonts w:eastAsiaTheme="minorEastAsia"/>
          <w:lang w:eastAsia="zh-CN"/>
        </w:rPr>
        <w:t xml:space="preserve">. The </w:t>
      </w:r>
      <w:r w:rsidR="00DE32E1">
        <w:rPr>
          <w:rFonts w:eastAsiaTheme="minorEastAsia" w:hint="eastAsia"/>
          <w:lang w:eastAsia="zh-CN"/>
        </w:rPr>
        <w:t>five</w:t>
      </w:r>
      <w:r>
        <w:rPr>
          <w:rFonts w:eastAsiaTheme="minorEastAsia" w:hint="eastAsia"/>
          <w:lang w:eastAsia="zh-CN"/>
        </w:rPr>
        <w:t xml:space="preserve"> </w:t>
      </w:r>
      <w:r w:rsidR="0088053F" w:rsidRPr="0088053F">
        <w:rPr>
          <w:rFonts w:eastAsiaTheme="minorEastAsia"/>
          <w:lang w:eastAsia="zh-CN"/>
        </w:rPr>
        <w:t>parameters are as follows:</w:t>
      </w:r>
    </w:p>
    <w:tbl>
      <w:tblPr>
        <w:tblStyle w:val="a7"/>
        <w:tblW w:w="0" w:type="auto"/>
        <w:tblLook w:val="04A0" w:firstRow="1" w:lastRow="0" w:firstColumn="1" w:lastColumn="0" w:noHBand="0" w:noVBand="1"/>
      </w:tblPr>
      <w:tblGrid>
        <w:gridCol w:w="9286"/>
      </w:tblGrid>
      <w:tr w:rsidR="0088053F" w:rsidTr="0088053F">
        <w:tc>
          <w:tcPr>
            <w:tcW w:w="9286" w:type="dxa"/>
          </w:tcPr>
          <w:p w:rsidR="0088053F" w:rsidRPr="00834AED" w:rsidRDefault="0088053F" w:rsidP="0088053F">
            <w:pPr>
              <w:pStyle w:val="TAL"/>
              <w:rPr>
                <w:b/>
                <w:i/>
                <w:lang w:eastAsia="sv-SE"/>
              </w:rPr>
            </w:pPr>
            <w:bookmarkStart w:id="19" w:name="OLE_LINK9"/>
            <w:bookmarkStart w:id="20" w:name="OLE_LINK10"/>
            <w:bookmarkStart w:id="21" w:name="OLE_LINK17"/>
            <w:bookmarkStart w:id="22" w:name="OLE_LINK18"/>
            <w:r w:rsidRPr="00834AED">
              <w:rPr>
                <w:b/>
                <w:i/>
                <w:lang w:eastAsia="sv-SE"/>
              </w:rPr>
              <w:lastRenderedPageBreak/>
              <w:t>connectionFailureType</w:t>
            </w:r>
          </w:p>
          <w:bookmarkEnd w:id="19"/>
          <w:bookmarkEnd w:id="20"/>
          <w:p w:rsidR="0088053F" w:rsidRDefault="0088053F" w:rsidP="0088053F">
            <w:pPr>
              <w:pStyle w:val="a0"/>
              <w:rPr>
                <w:rFonts w:eastAsiaTheme="minorEastAsia"/>
                <w:lang w:eastAsia="zh-CN"/>
              </w:rPr>
            </w:pPr>
            <w:r w:rsidRPr="00834AED">
              <w:rPr>
                <w:lang w:eastAsia="sv-SE"/>
              </w:rPr>
              <w:t>T</w:t>
            </w:r>
            <w:r w:rsidRPr="00834AED">
              <w:rPr>
                <w:lang w:eastAsia="en-GB"/>
              </w:rPr>
              <w:t>his fie</w:t>
            </w:r>
            <w:r w:rsidRPr="00834AED">
              <w:rPr>
                <w:lang w:eastAsia="sv-SE"/>
              </w:rPr>
              <w:t>l</w:t>
            </w:r>
            <w:r w:rsidRPr="00834AED">
              <w:rPr>
                <w:lang w:eastAsia="en-GB"/>
              </w:rPr>
              <w:t xml:space="preserve">d is used to indicate </w:t>
            </w:r>
            <w:r w:rsidRPr="00834AED">
              <w:rPr>
                <w:lang w:eastAsia="sv-SE"/>
              </w:rPr>
              <w:t>whether the connection failure is due to radio link failure or handover failure.</w:t>
            </w:r>
          </w:p>
          <w:p w:rsidR="0088053F" w:rsidRPr="00834AED" w:rsidRDefault="0088053F" w:rsidP="0088053F">
            <w:pPr>
              <w:pStyle w:val="TAL"/>
              <w:rPr>
                <w:b/>
                <w:i/>
                <w:lang w:eastAsia="en-GB"/>
              </w:rPr>
            </w:pPr>
            <w:bookmarkStart w:id="23" w:name="OLE_LINK8"/>
            <w:r w:rsidRPr="00834AED">
              <w:rPr>
                <w:b/>
                <w:i/>
                <w:lang w:eastAsia="en-GB"/>
              </w:rPr>
              <w:t>failedPCellId</w:t>
            </w:r>
          </w:p>
          <w:bookmarkEnd w:id="23"/>
          <w:p w:rsidR="006344F4" w:rsidRDefault="0088053F" w:rsidP="0088053F">
            <w:pPr>
              <w:pStyle w:val="TAL"/>
              <w:rPr>
                <w:lang w:eastAsia="zh-CN"/>
              </w:rPr>
            </w:pPr>
            <w:r w:rsidRPr="00834AED">
              <w:rPr>
                <w:lang w:eastAsia="en-GB"/>
              </w:rPr>
              <w:t xml:space="preserve">This field is used to indicate the PCell in which RLF is detected or the target PCell of the failed handover. For intra-NR handover </w:t>
            </w:r>
            <w:r w:rsidRPr="00834AED">
              <w:rPr>
                <w:i/>
                <w:iCs/>
              </w:rPr>
              <w:t>nrFailedPCellId</w:t>
            </w:r>
            <w:r w:rsidRPr="00834AED">
              <w:t xml:space="preserve"> is included and for the handover from NR to EUTRA </w:t>
            </w:r>
            <w:r w:rsidRPr="00834AED">
              <w:rPr>
                <w:i/>
                <w:iCs/>
              </w:rPr>
              <w:t>eutraFailedPCellId</w:t>
            </w:r>
            <w:r w:rsidRPr="00834AED">
              <w:t xml:space="preserve"> is included.</w:t>
            </w:r>
            <w:r w:rsidRPr="00834AED">
              <w:rPr>
                <w:lang w:eastAsia="en-GB"/>
              </w:rPr>
              <w:t xml:space="preserve"> The UE sets the ARFCN according to the frequency band used for transmission/ reception when the failure occurred.</w:t>
            </w:r>
          </w:p>
          <w:p w:rsidR="006344F4" w:rsidRPr="006344F4" w:rsidRDefault="006344F4" w:rsidP="0088053F">
            <w:pPr>
              <w:pStyle w:val="TAL"/>
              <w:rPr>
                <w:b/>
                <w:i/>
                <w:lang w:eastAsia="en-GB"/>
              </w:rPr>
            </w:pPr>
          </w:p>
          <w:p w:rsidR="0088053F" w:rsidRPr="00834AED" w:rsidRDefault="0088053F" w:rsidP="0088053F">
            <w:pPr>
              <w:pStyle w:val="TAL"/>
              <w:rPr>
                <w:b/>
                <w:i/>
                <w:lang w:eastAsia="en-GB"/>
              </w:rPr>
            </w:pPr>
            <w:r w:rsidRPr="00834AED">
              <w:rPr>
                <w:b/>
                <w:i/>
                <w:lang w:eastAsia="en-GB"/>
              </w:rPr>
              <w:t>timeConnFailure</w:t>
            </w:r>
          </w:p>
          <w:p w:rsidR="0088053F" w:rsidRDefault="0088053F" w:rsidP="0088053F">
            <w:pPr>
              <w:pStyle w:val="a0"/>
              <w:rPr>
                <w:rFonts w:eastAsiaTheme="minorEastAsia"/>
                <w:lang w:eastAsia="zh-CN"/>
              </w:rPr>
            </w:pPr>
            <w:r w:rsidRPr="00834AED">
              <w:rPr>
                <w:lang w:eastAsia="sv-SE"/>
              </w:rPr>
              <w:t>T</w:t>
            </w:r>
            <w:r w:rsidRPr="00834AED">
              <w:rPr>
                <w:lang w:eastAsia="en-GB"/>
              </w:rPr>
              <w:t>his fie</w:t>
            </w:r>
            <w:r w:rsidRPr="00834AED">
              <w:rPr>
                <w:lang w:eastAsia="sv-SE"/>
              </w:rPr>
              <w:t>l</w:t>
            </w:r>
            <w:r w:rsidRPr="00834AED">
              <w:rPr>
                <w:lang w:eastAsia="en-GB"/>
              </w:rPr>
              <w:t xml:space="preserve">d is used to indicate the </w:t>
            </w:r>
            <w:r w:rsidRPr="00834AED">
              <w:rPr>
                <w:lang w:eastAsia="sv-SE"/>
              </w:rPr>
              <w:t xml:space="preserve">time </w:t>
            </w:r>
            <w:r w:rsidRPr="00834AED">
              <w:rPr>
                <w:lang w:eastAsia="en-GB"/>
              </w:rPr>
              <w:t xml:space="preserve">elapsed since the last HO </w:t>
            </w:r>
            <w:r w:rsidRPr="00834AED">
              <w:rPr>
                <w:lang w:eastAsia="sv-SE"/>
              </w:rPr>
              <w:t>initialization</w:t>
            </w:r>
            <w:r w:rsidRPr="00834AED">
              <w:rPr>
                <w:lang w:eastAsia="en-GB"/>
              </w:rPr>
              <w:t xml:space="preserve"> until connection failure.</w:t>
            </w:r>
            <w:r w:rsidRPr="00834AED">
              <w:rPr>
                <w:lang w:eastAsia="sv-SE"/>
              </w:rPr>
              <w:t xml:space="preserve"> Actual value = field value * 100ms. The maximum value 1023 means 102.3s or longer.</w:t>
            </w:r>
          </w:p>
          <w:p w:rsidR="0088053F" w:rsidRPr="0088053F" w:rsidRDefault="0088053F" w:rsidP="0088053F">
            <w:pPr>
              <w:pStyle w:val="TAL"/>
              <w:rPr>
                <w:b/>
                <w:i/>
                <w:lang w:eastAsia="sv-SE"/>
              </w:rPr>
            </w:pPr>
            <w:r w:rsidRPr="0088053F">
              <w:rPr>
                <w:b/>
                <w:i/>
                <w:lang w:eastAsia="sv-SE"/>
              </w:rPr>
              <w:t>timeSinceFailure</w:t>
            </w:r>
          </w:p>
          <w:p w:rsidR="0088053F" w:rsidRDefault="0088053F" w:rsidP="0088053F">
            <w:pPr>
              <w:pStyle w:val="a0"/>
              <w:rPr>
                <w:rFonts w:eastAsiaTheme="minorEastAsia"/>
                <w:lang w:eastAsia="zh-CN"/>
              </w:rPr>
            </w:pPr>
            <w:r w:rsidRPr="0088053F">
              <w:rPr>
                <w:lang w:eastAsia="sv-SE"/>
              </w:rPr>
              <w:t>This field is used to indicate the time that elapsed since the connection (radio link or handover) failure. Value in seconds. The maximum value 172800 means 172800s or longer.</w:t>
            </w:r>
          </w:p>
          <w:p w:rsidR="0088053F" w:rsidRPr="00834AED" w:rsidRDefault="0088053F" w:rsidP="0088053F">
            <w:pPr>
              <w:pStyle w:val="TAL"/>
              <w:rPr>
                <w:b/>
                <w:i/>
              </w:rPr>
            </w:pPr>
            <w:r w:rsidRPr="00834AED">
              <w:rPr>
                <w:b/>
                <w:i/>
              </w:rPr>
              <w:t>timeUntilReconnection</w:t>
            </w:r>
          </w:p>
          <w:p w:rsidR="0088053F" w:rsidRPr="0088053F" w:rsidRDefault="0088053F" w:rsidP="0088053F">
            <w:pPr>
              <w:pStyle w:val="a0"/>
              <w:rPr>
                <w:rFonts w:eastAsiaTheme="minorEastAsia"/>
                <w:b/>
                <w:lang w:eastAsia="zh-CN"/>
              </w:rPr>
            </w:pPr>
            <w:r w:rsidRPr="00834AED">
              <w:t>T</w:t>
            </w:r>
            <w:r w:rsidRPr="00834AED">
              <w:rPr>
                <w:lang w:eastAsia="en-GB"/>
              </w:rPr>
              <w:t>his fie</w:t>
            </w:r>
            <w:r w:rsidRPr="00834AED">
              <w:t>l</w:t>
            </w:r>
            <w:r w:rsidRPr="00834AED">
              <w:rPr>
                <w:lang w:eastAsia="en-GB"/>
              </w:rPr>
              <w:t xml:space="preserve">d is used to indicate the </w:t>
            </w:r>
            <w:r w:rsidRPr="00834AED">
              <w:t xml:space="preserve">time that </w:t>
            </w:r>
            <w:r w:rsidRPr="00834AED">
              <w:rPr>
                <w:lang w:eastAsia="en-GB"/>
              </w:rPr>
              <w:t>elapsed between the connection (radio link or handover) failure and the next time the UE comes to RRC CONNECTED in an NR or EUTRA cell.</w:t>
            </w:r>
            <w:r w:rsidRPr="00834AED">
              <w:t xml:space="preserve"> </w:t>
            </w:r>
            <w:r w:rsidRPr="00834AED">
              <w:rPr>
                <w:bCs/>
                <w:iCs/>
                <w:lang w:eastAsia="ko-KR"/>
              </w:rPr>
              <w:t>Value in seconds. The maximum value 172800 means 172800s or longer.</w:t>
            </w:r>
          </w:p>
        </w:tc>
      </w:tr>
    </w:tbl>
    <w:p w:rsidR="00FC4649" w:rsidRDefault="00FC4649" w:rsidP="00ED46FF">
      <w:pPr>
        <w:pStyle w:val="a0"/>
        <w:rPr>
          <w:rFonts w:eastAsiaTheme="minorEastAsia"/>
          <w:lang w:eastAsia="zh-CN"/>
        </w:rPr>
      </w:pPr>
    </w:p>
    <w:p w:rsidR="0088053F" w:rsidRPr="00FC4649" w:rsidRDefault="00FC4649" w:rsidP="00ED46FF">
      <w:pPr>
        <w:pStyle w:val="a0"/>
        <w:rPr>
          <w:rFonts w:eastAsiaTheme="minorEastAsia"/>
          <w:lang w:eastAsia="zh-CN"/>
        </w:rPr>
      </w:pPr>
      <w:r>
        <w:rPr>
          <w:rFonts w:eastAsiaTheme="minorEastAsia" w:hint="eastAsia"/>
          <w:lang w:eastAsia="zh-CN"/>
        </w:rPr>
        <w:t>F</w:t>
      </w:r>
      <w:r>
        <w:rPr>
          <w:rFonts w:eastAsiaTheme="minorEastAsia"/>
          <w:lang w:eastAsia="zh-CN"/>
        </w:rPr>
        <w:t>o</w:t>
      </w:r>
      <w:r>
        <w:rPr>
          <w:rFonts w:eastAsiaTheme="minorEastAsia" w:hint="eastAsia"/>
          <w:lang w:eastAsia="zh-CN"/>
        </w:rPr>
        <w:t xml:space="preserve">r DAPS </w:t>
      </w:r>
      <w:r w:rsidR="00D25F91">
        <w:rPr>
          <w:rFonts w:eastAsiaTheme="minorEastAsia" w:hint="eastAsia"/>
          <w:lang w:eastAsia="zh-CN"/>
        </w:rPr>
        <w:t>HO</w:t>
      </w:r>
      <w:r>
        <w:rPr>
          <w:rFonts w:eastAsiaTheme="minorEastAsia" w:hint="eastAsia"/>
          <w:lang w:eastAsia="zh-CN"/>
        </w:rPr>
        <w:t xml:space="preserve">, the UE can keep the connection with source </w:t>
      </w:r>
      <w:r w:rsidR="00020DE7">
        <w:rPr>
          <w:rFonts w:eastAsiaTheme="minorEastAsia" w:hint="eastAsia"/>
          <w:lang w:eastAsia="zh-CN"/>
        </w:rPr>
        <w:t>cell</w:t>
      </w:r>
      <w:r>
        <w:rPr>
          <w:rFonts w:eastAsiaTheme="minorEastAsia" w:hint="eastAsia"/>
          <w:lang w:eastAsia="zh-CN"/>
        </w:rPr>
        <w:t xml:space="preserve"> </w:t>
      </w:r>
      <w:r w:rsidR="00020DE7">
        <w:rPr>
          <w:rFonts w:eastAsiaTheme="minorEastAsia" w:hint="eastAsia"/>
          <w:lang w:eastAsia="zh-CN"/>
        </w:rPr>
        <w:t>and target cell</w:t>
      </w:r>
      <w:r>
        <w:rPr>
          <w:rFonts w:eastAsiaTheme="minorEastAsia" w:hint="eastAsia"/>
          <w:lang w:eastAsia="zh-CN"/>
        </w:rPr>
        <w:t xml:space="preserve"> </w:t>
      </w:r>
      <w:r w:rsidRPr="00FC4649">
        <w:rPr>
          <w:rFonts w:eastAsiaTheme="minorEastAsia"/>
          <w:lang w:eastAsia="zh-CN"/>
        </w:rPr>
        <w:t>simultaneously</w:t>
      </w:r>
      <w:r w:rsidR="00D25F91">
        <w:rPr>
          <w:rFonts w:eastAsiaTheme="minorEastAsia" w:hint="eastAsia"/>
          <w:lang w:eastAsia="zh-CN"/>
        </w:rPr>
        <w:t xml:space="preserve"> during DAPS handover execution</w:t>
      </w:r>
      <w:r w:rsidR="00020DE7">
        <w:rPr>
          <w:rFonts w:eastAsiaTheme="minorEastAsia" w:hint="eastAsia"/>
          <w:lang w:eastAsia="zh-CN"/>
        </w:rPr>
        <w:t xml:space="preserve">, </w:t>
      </w:r>
      <w:r w:rsidR="000E6A9B">
        <w:rPr>
          <w:rFonts w:eastAsiaTheme="minorEastAsia" w:hint="eastAsia"/>
          <w:lang w:eastAsia="zh-CN"/>
        </w:rPr>
        <w:t>UE</w:t>
      </w:r>
      <w:r>
        <w:rPr>
          <w:rFonts w:eastAsiaTheme="minorEastAsia" w:hint="eastAsia"/>
          <w:lang w:eastAsia="zh-CN"/>
        </w:rPr>
        <w:t xml:space="preserve"> may occur RLF </w:t>
      </w:r>
      <w:r w:rsidR="000E6A9B">
        <w:rPr>
          <w:rFonts w:eastAsiaTheme="minorEastAsia" w:hint="eastAsia"/>
          <w:lang w:eastAsia="zh-CN"/>
        </w:rPr>
        <w:t xml:space="preserve">in source cell </w:t>
      </w:r>
      <w:r>
        <w:rPr>
          <w:rFonts w:eastAsiaTheme="minorEastAsia" w:hint="eastAsia"/>
          <w:lang w:eastAsia="zh-CN"/>
        </w:rPr>
        <w:t xml:space="preserve">and </w:t>
      </w:r>
      <w:r w:rsidR="006B47D8">
        <w:rPr>
          <w:rFonts w:eastAsiaTheme="minorEastAsia" w:hint="eastAsia"/>
          <w:lang w:eastAsia="zh-CN"/>
        </w:rPr>
        <w:t xml:space="preserve">also </w:t>
      </w:r>
      <w:r>
        <w:rPr>
          <w:rFonts w:eastAsiaTheme="minorEastAsia" w:hint="eastAsia"/>
          <w:lang w:eastAsia="zh-CN"/>
        </w:rPr>
        <w:t xml:space="preserve">failed to access the target </w:t>
      </w:r>
      <w:r w:rsidR="00484875">
        <w:rPr>
          <w:rFonts w:eastAsiaTheme="minorEastAsia" w:hint="eastAsia"/>
          <w:lang w:eastAsia="zh-CN"/>
        </w:rPr>
        <w:t>cell</w:t>
      </w:r>
      <w:r>
        <w:rPr>
          <w:rFonts w:eastAsiaTheme="minorEastAsia" w:hint="eastAsia"/>
          <w:lang w:eastAsia="zh-CN"/>
        </w:rPr>
        <w:t xml:space="preserve">, </w:t>
      </w:r>
      <w:r w:rsidR="00484875">
        <w:rPr>
          <w:rFonts w:eastAsiaTheme="minorEastAsia" w:hint="eastAsia"/>
          <w:lang w:eastAsia="zh-CN"/>
        </w:rPr>
        <w:t xml:space="preserve">in this case, </w:t>
      </w:r>
      <w:r w:rsidR="006B47D8">
        <w:rPr>
          <w:rFonts w:eastAsiaTheme="minorEastAsia" w:hint="eastAsia"/>
          <w:lang w:eastAsia="zh-CN"/>
        </w:rPr>
        <w:t xml:space="preserve">the </w:t>
      </w:r>
      <w:r w:rsidR="00484875">
        <w:rPr>
          <w:rFonts w:eastAsiaTheme="minorEastAsia" w:hint="eastAsia"/>
          <w:lang w:eastAsia="zh-CN"/>
        </w:rPr>
        <w:t xml:space="preserve">connection </w:t>
      </w:r>
      <w:r w:rsidR="006B47D8">
        <w:rPr>
          <w:rFonts w:eastAsiaTheme="minorEastAsia"/>
          <w:lang w:eastAsia="zh-CN"/>
        </w:rPr>
        <w:t>failure</w:t>
      </w:r>
      <w:r w:rsidR="006B47D8">
        <w:rPr>
          <w:rFonts w:eastAsiaTheme="minorEastAsia" w:hint="eastAsia"/>
          <w:lang w:eastAsia="zh-CN"/>
        </w:rPr>
        <w:t xml:space="preserve"> type </w:t>
      </w:r>
      <w:r w:rsidR="00484875">
        <w:rPr>
          <w:rFonts w:eastAsiaTheme="minorEastAsia" w:hint="eastAsia"/>
          <w:lang w:eastAsia="zh-CN"/>
        </w:rPr>
        <w:t xml:space="preserve">parameter </w:t>
      </w:r>
      <w:r w:rsidR="00484875" w:rsidRPr="00484875">
        <w:rPr>
          <w:rFonts w:eastAsiaTheme="minorEastAsia"/>
          <w:i/>
          <w:lang w:eastAsia="zh-CN"/>
        </w:rPr>
        <w:t>connectionFailureType</w:t>
      </w:r>
      <w:r w:rsidR="00484875">
        <w:rPr>
          <w:rFonts w:eastAsiaTheme="minorEastAsia" w:hint="eastAsia"/>
          <w:lang w:eastAsia="zh-CN"/>
        </w:rPr>
        <w:t xml:space="preserve"> </w:t>
      </w:r>
      <w:r w:rsidR="009B0D46">
        <w:rPr>
          <w:rFonts w:eastAsiaTheme="minorEastAsia" w:hint="eastAsia"/>
          <w:lang w:eastAsia="zh-CN"/>
        </w:rPr>
        <w:t>may be RLF or</w:t>
      </w:r>
      <w:r w:rsidR="006B47D8">
        <w:rPr>
          <w:rFonts w:eastAsiaTheme="minorEastAsia" w:hint="eastAsia"/>
          <w:lang w:eastAsia="zh-CN"/>
        </w:rPr>
        <w:t xml:space="preserve"> HOF,</w:t>
      </w:r>
      <w:r w:rsidR="006B47D8" w:rsidRPr="006B47D8">
        <w:t xml:space="preserve"> </w:t>
      </w:r>
      <w:r w:rsidR="006B47D8">
        <w:rPr>
          <w:rFonts w:eastAsiaTheme="minorEastAsia" w:hint="eastAsia"/>
          <w:lang w:eastAsia="zh-CN"/>
        </w:rPr>
        <w:t>s</w:t>
      </w:r>
      <w:r w:rsidR="006B47D8" w:rsidRPr="006B47D8">
        <w:rPr>
          <w:rFonts w:eastAsiaTheme="minorEastAsia"/>
          <w:lang w:eastAsia="zh-CN"/>
        </w:rPr>
        <w:t>imilarly</w:t>
      </w:r>
      <w:r w:rsidR="006B47D8">
        <w:rPr>
          <w:rFonts w:eastAsiaTheme="minorEastAsia" w:hint="eastAsia"/>
          <w:lang w:eastAsia="zh-CN"/>
        </w:rPr>
        <w:t xml:space="preserve">, there will </w:t>
      </w:r>
      <w:r w:rsidR="00484875">
        <w:rPr>
          <w:rFonts w:eastAsiaTheme="minorEastAsia" w:hint="eastAsia"/>
          <w:lang w:eastAsia="zh-CN"/>
        </w:rPr>
        <w:t xml:space="preserve">also </w:t>
      </w:r>
      <w:r w:rsidR="006B47D8">
        <w:rPr>
          <w:rFonts w:eastAsiaTheme="minorEastAsia" w:hint="eastAsia"/>
          <w:lang w:eastAsia="zh-CN"/>
        </w:rPr>
        <w:t xml:space="preserve">be two </w:t>
      </w:r>
      <w:r w:rsidR="006B47D8" w:rsidRPr="006B47D8">
        <w:rPr>
          <w:rFonts w:eastAsiaTheme="minorEastAsia"/>
          <w:i/>
          <w:lang w:eastAsia="zh-CN"/>
        </w:rPr>
        <w:t>failedPCellId</w:t>
      </w:r>
      <w:r w:rsidR="006B47D8">
        <w:rPr>
          <w:rFonts w:eastAsiaTheme="minorEastAsia" w:hint="eastAsia"/>
          <w:lang w:eastAsia="zh-CN"/>
        </w:rPr>
        <w:t>.</w:t>
      </w:r>
      <w:r w:rsidR="00484875">
        <w:rPr>
          <w:rFonts w:eastAsiaTheme="minorEastAsia" w:hint="eastAsia"/>
          <w:lang w:eastAsia="zh-CN"/>
        </w:rPr>
        <w:t xml:space="preserve"> To align with traditional handover, </w:t>
      </w:r>
      <w:r w:rsidR="002E26BF">
        <w:rPr>
          <w:rFonts w:eastAsiaTheme="minorEastAsia" w:hint="eastAsia"/>
          <w:lang w:eastAsia="zh-CN"/>
        </w:rPr>
        <w:t xml:space="preserve">we prefer to redefine the </w:t>
      </w:r>
      <w:r w:rsidR="00EC24C8">
        <w:rPr>
          <w:rFonts w:eastAsiaTheme="minorEastAsia" w:hint="eastAsia"/>
          <w:lang w:eastAsia="zh-CN"/>
        </w:rPr>
        <w:t>parameter</w:t>
      </w:r>
      <w:r w:rsidR="002E26BF">
        <w:rPr>
          <w:rFonts w:eastAsiaTheme="minorEastAsia" w:hint="eastAsia"/>
          <w:lang w:eastAsia="zh-CN"/>
        </w:rPr>
        <w:t xml:space="preserve"> </w:t>
      </w:r>
      <w:r w:rsidR="002E26BF" w:rsidRPr="002E26BF">
        <w:rPr>
          <w:rFonts w:eastAsiaTheme="minorEastAsia"/>
          <w:i/>
          <w:lang w:eastAsia="zh-CN"/>
        </w:rPr>
        <w:t>connectionFailureType</w:t>
      </w:r>
      <w:r w:rsidR="00D4729B">
        <w:rPr>
          <w:rFonts w:eastAsiaTheme="minorEastAsia" w:hint="eastAsia"/>
          <w:lang w:eastAsia="zh-CN"/>
        </w:rPr>
        <w:t xml:space="preserve"> and</w:t>
      </w:r>
      <w:r w:rsidR="002E26BF">
        <w:rPr>
          <w:rFonts w:eastAsiaTheme="minorEastAsia" w:hint="eastAsia"/>
          <w:lang w:eastAsia="zh-CN"/>
        </w:rPr>
        <w:t xml:space="preserve"> </w:t>
      </w:r>
      <w:r w:rsidR="002E26BF" w:rsidRPr="002E26BF">
        <w:rPr>
          <w:rFonts w:eastAsiaTheme="minorEastAsia"/>
          <w:i/>
          <w:lang w:eastAsia="zh-CN"/>
        </w:rPr>
        <w:t>failedPCellId</w:t>
      </w:r>
      <w:r w:rsidR="00235083">
        <w:rPr>
          <w:rFonts w:eastAsiaTheme="minorEastAsia" w:hint="eastAsia"/>
          <w:lang w:eastAsia="zh-CN"/>
        </w:rPr>
        <w:t xml:space="preserve"> </w:t>
      </w:r>
      <w:r w:rsidR="002E26BF" w:rsidRPr="002E26BF">
        <w:rPr>
          <w:rFonts w:eastAsiaTheme="minorEastAsia"/>
          <w:lang w:eastAsia="zh-CN"/>
        </w:rPr>
        <w:t>only to record failure of handover target cell,</w:t>
      </w:r>
      <w:r w:rsidR="002E26BF">
        <w:rPr>
          <w:rFonts w:eastAsiaTheme="minorEastAsia" w:hint="eastAsia"/>
          <w:lang w:eastAsia="zh-CN"/>
        </w:rPr>
        <w:t xml:space="preserve"> the RLF </w:t>
      </w:r>
      <w:r w:rsidR="002E26BF">
        <w:rPr>
          <w:rFonts w:eastAsiaTheme="minorEastAsia"/>
          <w:lang w:eastAsia="zh-CN"/>
        </w:rPr>
        <w:t>occurred</w:t>
      </w:r>
      <w:r w:rsidR="002E26BF">
        <w:rPr>
          <w:rFonts w:eastAsiaTheme="minorEastAsia" w:hint="eastAsia"/>
          <w:lang w:eastAsia="zh-CN"/>
        </w:rPr>
        <w:t xml:space="preserve"> in source cell will may be recorded in new </w:t>
      </w:r>
      <w:r w:rsidR="00EC24C8">
        <w:rPr>
          <w:rFonts w:eastAsiaTheme="minorEastAsia" w:hint="eastAsia"/>
          <w:lang w:eastAsia="zh-CN"/>
        </w:rPr>
        <w:t>parameter</w:t>
      </w:r>
      <w:r w:rsidR="00036AF8">
        <w:rPr>
          <w:rFonts w:eastAsiaTheme="minorEastAsia" w:hint="eastAsia"/>
          <w:lang w:eastAsia="zh-CN"/>
        </w:rPr>
        <w:t>.</w:t>
      </w:r>
    </w:p>
    <w:p w:rsidR="008D6B47" w:rsidRDefault="00373AC2" w:rsidP="00ED46FF">
      <w:pPr>
        <w:pStyle w:val="a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o</w:t>
      </w:r>
      <w:r w:rsidR="00D5187A">
        <w:rPr>
          <w:rFonts w:eastAsiaTheme="minorEastAsia" w:hint="eastAsia"/>
          <w:b/>
          <w:lang w:eastAsia="zh-CN"/>
        </w:rPr>
        <w:t xml:space="preserve">sal </w:t>
      </w:r>
      <w:r w:rsidR="00291D81">
        <w:rPr>
          <w:rFonts w:eastAsiaTheme="minorEastAsia" w:hint="eastAsia"/>
          <w:b/>
          <w:lang w:eastAsia="zh-CN"/>
        </w:rPr>
        <w:t>10</w:t>
      </w:r>
      <w:r w:rsidRPr="00187E0E">
        <w:rPr>
          <w:rFonts w:eastAsiaTheme="minorEastAsia" w:hint="eastAsia"/>
          <w:b/>
          <w:lang w:eastAsia="zh-CN"/>
        </w:rPr>
        <w:t xml:space="preserve">: </w:t>
      </w:r>
      <w:r w:rsidR="000426AD">
        <w:rPr>
          <w:rFonts w:eastAsiaTheme="minorEastAsia" w:hint="eastAsia"/>
          <w:b/>
          <w:lang w:eastAsia="zh-CN"/>
        </w:rPr>
        <w:t>W</w:t>
      </w:r>
      <w:r w:rsidR="000426AD" w:rsidRPr="000426AD">
        <w:rPr>
          <w:rFonts w:eastAsiaTheme="minorEastAsia"/>
          <w:b/>
          <w:lang w:eastAsia="zh-CN"/>
        </w:rPr>
        <w:t xml:space="preserve">e prefer to redefine the </w:t>
      </w:r>
      <w:r w:rsidR="000A1157">
        <w:rPr>
          <w:rFonts w:eastAsiaTheme="minorEastAsia" w:hint="eastAsia"/>
          <w:b/>
          <w:lang w:eastAsia="zh-CN"/>
        </w:rPr>
        <w:t>field</w:t>
      </w:r>
      <w:r w:rsidR="000426AD" w:rsidRPr="000426AD">
        <w:rPr>
          <w:rFonts w:eastAsiaTheme="minorEastAsia"/>
          <w:b/>
          <w:lang w:eastAsia="zh-CN"/>
        </w:rPr>
        <w:t xml:space="preserve"> </w:t>
      </w:r>
      <w:r w:rsidR="000426AD" w:rsidRPr="00552707">
        <w:rPr>
          <w:rFonts w:eastAsiaTheme="minorEastAsia"/>
          <w:b/>
          <w:i/>
          <w:lang w:eastAsia="zh-CN"/>
        </w:rPr>
        <w:t>connectionFailureType</w:t>
      </w:r>
      <w:r w:rsidR="00D4729B">
        <w:rPr>
          <w:rFonts w:eastAsiaTheme="minorEastAsia" w:hint="eastAsia"/>
          <w:b/>
          <w:lang w:eastAsia="zh-CN"/>
        </w:rPr>
        <w:t xml:space="preserve"> and</w:t>
      </w:r>
      <w:r w:rsidR="000426AD" w:rsidRPr="000426AD">
        <w:rPr>
          <w:rFonts w:eastAsiaTheme="minorEastAsia"/>
          <w:b/>
          <w:lang w:eastAsia="zh-CN"/>
        </w:rPr>
        <w:t xml:space="preserve"> </w:t>
      </w:r>
      <w:r w:rsidR="000426AD" w:rsidRPr="00552707">
        <w:rPr>
          <w:rFonts w:eastAsiaTheme="minorEastAsia"/>
          <w:b/>
          <w:i/>
          <w:lang w:eastAsia="zh-CN"/>
        </w:rPr>
        <w:t>failedPCellId</w:t>
      </w:r>
      <w:r w:rsidR="006B5422" w:rsidRPr="006B5422">
        <w:rPr>
          <w:rFonts w:eastAsiaTheme="minorEastAsia"/>
          <w:b/>
          <w:lang w:eastAsia="zh-CN"/>
        </w:rPr>
        <w:t xml:space="preserve"> </w:t>
      </w:r>
      <w:r w:rsidR="000426AD" w:rsidRPr="000426AD">
        <w:rPr>
          <w:rFonts w:eastAsiaTheme="minorEastAsia"/>
          <w:b/>
          <w:lang w:eastAsia="zh-CN"/>
        </w:rPr>
        <w:t>only to record failure of handover target cell, the RLF occurred in source cell</w:t>
      </w:r>
      <w:r w:rsidR="000426AD">
        <w:rPr>
          <w:rFonts w:eastAsiaTheme="minorEastAsia"/>
          <w:b/>
          <w:lang w:eastAsia="zh-CN"/>
        </w:rPr>
        <w:t xml:space="preserve"> will may be recorded in new </w:t>
      </w:r>
      <w:r w:rsidR="00EC24C8">
        <w:rPr>
          <w:rFonts w:eastAsiaTheme="minorEastAsia" w:hint="eastAsia"/>
          <w:b/>
          <w:lang w:eastAsia="zh-CN"/>
        </w:rPr>
        <w:t>parameter</w:t>
      </w:r>
      <w:r w:rsidRPr="00187E0E">
        <w:rPr>
          <w:rFonts w:eastAsiaTheme="minorEastAsia" w:hint="eastAsia"/>
          <w:b/>
          <w:lang w:eastAsia="zh-CN"/>
        </w:rPr>
        <w:t>.</w:t>
      </w:r>
      <w:bookmarkEnd w:id="21"/>
      <w:bookmarkEnd w:id="22"/>
    </w:p>
    <w:p w:rsidR="00B138E5" w:rsidRDefault="00B94C9C" w:rsidP="00ED46FF">
      <w:pPr>
        <w:pStyle w:val="a0"/>
        <w:rPr>
          <w:rFonts w:eastAsiaTheme="minorEastAsia"/>
          <w:lang w:eastAsia="zh-CN"/>
        </w:rPr>
      </w:pPr>
      <w:r w:rsidRPr="00B94C9C">
        <w:rPr>
          <w:rFonts w:hint="eastAsia"/>
          <w:lang w:eastAsia="en-GB"/>
        </w:rPr>
        <w:t xml:space="preserve">The </w:t>
      </w:r>
      <w:r w:rsidR="007C7725">
        <w:rPr>
          <w:rFonts w:eastAsiaTheme="minorEastAsia" w:hint="eastAsia"/>
          <w:lang w:eastAsia="zh-CN"/>
        </w:rPr>
        <w:t>field</w:t>
      </w:r>
      <w:r w:rsidRPr="00B94C9C">
        <w:rPr>
          <w:rFonts w:hint="eastAsia"/>
          <w:lang w:eastAsia="en-GB"/>
        </w:rPr>
        <w:t xml:space="preserve"> </w:t>
      </w:r>
      <w:r w:rsidRPr="00B94C9C">
        <w:rPr>
          <w:i/>
          <w:lang w:eastAsia="en-GB"/>
        </w:rPr>
        <w:t>timeConnFailure</w:t>
      </w:r>
      <w:r w:rsidRPr="00B94C9C">
        <w:rPr>
          <w:rFonts w:hint="eastAsia"/>
          <w:lang w:eastAsia="en-GB"/>
        </w:rPr>
        <w:t xml:space="preserve"> </w:t>
      </w:r>
      <w:r w:rsidRPr="00834AED">
        <w:rPr>
          <w:lang w:eastAsia="en-GB"/>
        </w:rPr>
        <w:t xml:space="preserve">is used to indicate the time elapsed since the last HO initialization until connection failure. </w:t>
      </w:r>
      <w:r w:rsidRPr="00B94C9C">
        <w:rPr>
          <w:rFonts w:hint="eastAsia"/>
          <w:lang w:eastAsia="en-GB"/>
        </w:rPr>
        <w:t xml:space="preserve">For DAPS HO, the </w:t>
      </w:r>
      <w:r>
        <w:rPr>
          <w:rFonts w:eastAsiaTheme="minorEastAsia" w:hint="eastAsia"/>
          <w:lang w:eastAsia="zh-CN"/>
        </w:rPr>
        <w:t xml:space="preserve">connection failure may be the RLF in source cell or the handover access target cell failure, the </w:t>
      </w:r>
      <w:r w:rsidRPr="00B94C9C">
        <w:rPr>
          <w:rFonts w:eastAsiaTheme="minorEastAsia"/>
          <w:lang w:eastAsia="zh-CN"/>
        </w:rPr>
        <w:t>definition</w:t>
      </w:r>
      <w:r>
        <w:rPr>
          <w:rFonts w:eastAsiaTheme="minorEastAsia" w:hint="eastAsia"/>
          <w:lang w:eastAsia="zh-CN"/>
        </w:rPr>
        <w:t xml:space="preserve"> of </w:t>
      </w:r>
      <w:r w:rsidRPr="00B94C9C">
        <w:rPr>
          <w:i/>
          <w:lang w:eastAsia="en-GB"/>
        </w:rPr>
        <w:t>timeConnFailure</w:t>
      </w:r>
      <w:r>
        <w:rPr>
          <w:rFonts w:eastAsiaTheme="minorEastAsia" w:hint="eastAsia"/>
          <w:i/>
          <w:lang w:eastAsia="zh-CN"/>
        </w:rPr>
        <w:t xml:space="preserve"> </w:t>
      </w:r>
      <w:r w:rsidRPr="00B94C9C">
        <w:rPr>
          <w:rFonts w:eastAsiaTheme="minorEastAsia" w:hint="eastAsia"/>
          <w:lang w:eastAsia="zh-CN"/>
        </w:rPr>
        <w:t>field</w:t>
      </w:r>
      <w:r w:rsidR="005B1621">
        <w:rPr>
          <w:rFonts w:eastAsiaTheme="minorEastAsia" w:hint="eastAsia"/>
          <w:lang w:eastAsia="zh-CN"/>
        </w:rPr>
        <w:t xml:space="preserve"> is not clear</w:t>
      </w:r>
      <w:r>
        <w:rPr>
          <w:rFonts w:eastAsiaTheme="minorEastAsia" w:hint="eastAsia"/>
          <w:lang w:eastAsia="zh-CN"/>
        </w:rPr>
        <w:t xml:space="preserve"> for DAPS HO scenario.</w:t>
      </w:r>
    </w:p>
    <w:p w:rsidR="00B94C9C" w:rsidRDefault="00B94C9C" w:rsidP="00B94C9C">
      <w:pPr>
        <w:pStyle w:val="a0"/>
        <w:rPr>
          <w:rFonts w:eastAsiaTheme="minorEastAsia"/>
          <w:lang w:eastAsia="zh-CN"/>
        </w:rPr>
      </w:pPr>
      <w:r>
        <w:rPr>
          <w:rFonts w:eastAsiaTheme="minorEastAsia" w:hint="eastAsia"/>
          <w:lang w:eastAsia="zh-CN"/>
        </w:rPr>
        <w:t xml:space="preserve">The </w:t>
      </w:r>
      <w:r w:rsidR="007C7725">
        <w:rPr>
          <w:rFonts w:eastAsiaTheme="minorEastAsia" w:hint="eastAsia"/>
          <w:lang w:eastAsia="zh-CN"/>
        </w:rPr>
        <w:t>field</w:t>
      </w:r>
      <w:r>
        <w:rPr>
          <w:rFonts w:eastAsiaTheme="minorEastAsia" w:hint="eastAsia"/>
          <w:lang w:eastAsia="zh-CN"/>
        </w:rPr>
        <w:t xml:space="preserve"> </w:t>
      </w:r>
      <w:r w:rsidRPr="00B94C9C">
        <w:rPr>
          <w:rFonts w:eastAsiaTheme="minorEastAsia"/>
          <w:i/>
          <w:lang w:eastAsia="zh-CN"/>
        </w:rPr>
        <w:t>timeSinceFailure</w:t>
      </w:r>
      <w:r>
        <w:rPr>
          <w:rFonts w:eastAsiaTheme="minorEastAsia" w:hint="eastAsia"/>
          <w:lang w:eastAsia="zh-CN"/>
        </w:rPr>
        <w:t xml:space="preserve"> </w:t>
      </w:r>
      <w:r w:rsidRPr="0088053F">
        <w:rPr>
          <w:lang w:eastAsia="sv-SE"/>
        </w:rPr>
        <w:t>is used to indicate the time that elapsed since the connection (radio link or handover) failure.</w:t>
      </w:r>
      <w:r>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imilarly as </w:t>
      </w:r>
      <w:r w:rsidRPr="00B94C9C">
        <w:rPr>
          <w:i/>
          <w:lang w:eastAsia="en-GB"/>
        </w:rPr>
        <w:t>timeConnFailure</w:t>
      </w:r>
      <w:r w:rsidRPr="00B94C9C">
        <w:rPr>
          <w:rFonts w:eastAsiaTheme="minorEastAsia" w:hint="eastAsia"/>
          <w:lang w:eastAsia="zh-CN"/>
        </w:rPr>
        <w:t>,</w:t>
      </w:r>
      <w:r>
        <w:rPr>
          <w:rFonts w:eastAsiaTheme="minorEastAsia" w:hint="eastAsia"/>
          <w:lang w:eastAsia="zh-CN"/>
        </w:rPr>
        <w:t xml:space="preserve"> the</w:t>
      </w:r>
      <w:r w:rsidRPr="00B94C9C">
        <w:rPr>
          <w:rFonts w:eastAsiaTheme="minorEastAsia" w:hint="eastAsia"/>
          <w:lang w:eastAsia="zh-CN"/>
        </w:rPr>
        <w:t xml:space="preserve"> </w:t>
      </w:r>
      <w:r>
        <w:rPr>
          <w:rFonts w:eastAsiaTheme="minorEastAsia" w:hint="eastAsia"/>
          <w:lang w:eastAsia="zh-CN"/>
        </w:rPr>
        <w:t xml:space="preserve">connection failure may be the RLF in source cell or the handover access target cell failure, the </w:t>
      </w:r>
      <w:r w:rsidRPr="00B94C9C">
        <w:rPr>
          <w:rFonts w:eastAsiaTheme="minorEastAsia"/>
          <w:lang w:eastAsia="zh-CN"/>
        </w:rPr>
        <w:t>definition</w:t>
      </w:r>
      <w:r>
        <w:rPr>
          <w:rFonts w:eastAsiaTheme="minorEastAsia" w:hint="eastAsia"/>
          <w:lang w:eastAsia="zh-CN"/>
        </w:rPr>
        <w:t xml:space="preserve"> of </w:t>
      </w:r>
      <w:r w:rsidRPr="00B94C9C">
        <w:rPr>
          <w:rFonts w:eastAsiaTheme="minorEastAsia"/>
          <w:i/>
          <w:lang w:eastAsia="zh-CN"/>
        </w:rPr>
        <w:t>timeSinceFailure</w:t>
      </w:r>
      <w:r>
        <w:rPr>
          <w:rFonts w:eastAsiaTheme="minorEastAsia" w:hint="eastAsia"/>
          <w:lang w:eastAsia="zh-CN"/>
        </w:rPr>
        <w:t xml:space="preserve"> </w:t>
      </w:r>
      <w:r w:rsidRPr="00B94C9C">
        <w:rPr>
          <w:rFonts w:eastAsiaTheme="minorEastAsia" w:hint="eastAsia"/>
          <w:lang w:eastAsia="zh-CN"/>
        </w:rPr>
        <w:t>field</w:t>
      </w:r>
      <w:r>
        <w:rPr>
          <w:rFonts w:eastAsiaTheme="minorEastAsia" w:hint="eastAsia"/>
          <w:lang w:eastAsia="zh-CN"/>
        </w:rPr>
        <w:t xml:space="preserve"> is not </w:t>
      </w:r>
      <w:r w:rsidR="005B1621">
        <w:rPr>
          <w:rFonts w:eastAsiaTheme="minorEastAsia" w:hint="eastAsia"/>
          <w:lang w:eastAsia="zh-CN"/>
        </w:rPr>
        <w:t>clear</w:t>
      </w:r>
      <w:r>
        <w:rPr>
          <w:rFonts w:eastAsiaTheme="minorEastAsia" w:hint="eastAsia"/>
          <w:lang w:eastAsia="zh-CN"/>
        </w:rPr>
        <w:t xml:space="preserve"> for DAPS HO scenario.</w:t>
      </w:r>
    </w:p>
    <w:p w:rsidR="001A6010" w:rsidRDefault="00B94C9C" w:rsidP="001A6010">
      <w:pPr>
        <w:pStyle w:val="a0"/>
        <w:rPr>
          <w:rFonts w:eastAsiaTheme="minorEastAsia"/>
          <w:lang w:eastAsia="zh-CN"/>
        </w:rPr>
      </w:pPr>
      <w:r>
        <w:rPr>
          <w:rFonts w:eastAsiaTheme="minorEastAsia" w:hint="eastAsia"/>
          <w:lang w:eastAsia="zh-CN"/>
        </w:rPr>
        <w:t xml:space="preserve">The </w:t>
      </w:r>
      <w:r w:rsidR="007C7725">
        <w:rPr>
          <w:rFonts w:eastAsiaTheme="minorEastAsia" w:hint="eastAsia"/>
          <w:lang w:eastAsia="zh-CN"/>
        </w:rPr>
        <w:t>field</w:t>
      </w:r>
      <w:r>
        <w:rPr>
          <w:rFonts w:eastAsiaTheme="minorEastAsia" w:hint="eastAsia"/>
          <w:lang w:eastAsia="zh-CN"/>
        </w:rPr>
        <w:t xml:space="preserve"> </w:t>
      </w:r>
      <w:r w:rsidRPr="001A6010">
        <w:rPr>
          <w:rFonts w:eastAsiaTheme="minorEastAsia"/>
          <w:i/>
          <w:lang w:eastAsia="zh-CN"/>
        </w:rPr>
        <w:t>timeUntilReconnection</w:t>
      </w:r>
      <w:r>
        <w:rPr>
          <w:rFonts w:eastAsiaTheme="minorEastAsia" w:hint="eastAsia"/>
          <w:lang w:eastAsia="zh-CN"/>
        </w:rPr>
        <w:t xml:space="preserve"> </w:t>
      </w:r>
      <w:r w:rsidRPr="00834AED">
        <w:rPr>
          <w:lang w:eastAsia="en-GB"/>
        </w:rPr>
        <w:t xml:space="preserve">is used to indicate the </w:t>
      </w:r>
      <w:r w:rsidRPr="00834AED">
        <w:t xml:space="preserve">time that </w:t>
      </w:r>
      <w:r w:rsidRPr="00834AED">
        <w:rPr>
          <w:lang w:eastAsia="en-GB"/>
        </w:rPr>
        <w:t>elapsed between the connection (radio link or handover) failure and the next time the UE comes to RRC CONNECTED in an NR or EUTRA cell.</w:t>
      </w:r>
      <w:r>
        <w:rPr>
          <w:rFonts w:eastAsiaTheme="minorEastAsia" w:hint="eastAsia"/>
          <w:lang w:eastAsia="zh-CN"/>
        </w:rPr>
        <w:t xml:space="preserve"> </w:t>
      </w:r>
      <w:r w:rsidR="00EC1009">
        <w:rPr>
          <w:rFonts w:eastAsiaTheme="minorEastAsia" w:hint="eastAsia"/>
          <w:lang w:eastAsia="zh-CN"/>
        </w:rPr>
        <w:t xml:space="preserve">Similarly as </w:t>
      </w:r>
      <w:r w:rsidR="00EC1009" w:rsidRPr="00B94C9C">
        <w:rPr>
          <w:i/>
          <w:lang w:eastAsia="en-GB"/>
        </w:rPr>
        <w:t>timeConnFailure</w:t>
      </w:r>
      <w:r w:rsidR="00EC1009">
        <w:rPr>
          <w:rFonts w:eastAsiaTheme="minorEastAsia" w:hint="eastAsia"/>
          <w:i/>
          <w:lang w:eastAsia="zh-CN"/>
        </w:rPr>
        <w:t xml:space="preserve"> </w:t>
      </w:r>
      <w:r w:rsidR="00EC1009" w:rsidRPr="00EC1009">
        <w:rPr>
          <w:rFonts w:eastAsiaTheme="minorEastAsia" w:hint="eastAsia"/>
          <w:lang w:eastAsia="zh-CN"/>
        </w:rPr>
        <w:t>and</w:t>
      </w:r>
      <w:r w:rsidR="00EC1009">
        <w:rPr>
          <w:rFonts w:eastAsiaTheme="minorEastAsia" w:hint="eastAsia"/>
          <w:i/>
          <w:lang w:eastAsia="zh-CN"/>
        </w:rPr>
        <w:t xml:space="preserve"> </w:t>
      </w:r>
      <w:r w:rsidR="00EC1009" w:rsidRPr="00B94C9C">
        <w:rPr>
          <w:rFonts w:eastAsiaTheme="minorEastAsia"/>
          <w:i/>
          <w:lang w:eastAsia="zh-CN"/>
        </w:rPr>
        <w:t>timeSinceFailure</w:t>
      </w:r>
      <w:r w:rsidR="00EC1009" w:rsidRPr="00EC1009">
        <w:rPr>
          <w:rFonts w:eastAsiaTheme="minorEastAsia" w:hint="eastAsia"/>
          <w:lang w:eastAsia="zh-CN"/>
        </w:rPr>
        <w:t>,</w:t>
      </w:r>
      <w:r w:rsidR="001A6010">
        <w:rPr>
          <w:rFonts w:eastAsiaTheme="minorEastAsia" w:hint="eastAsia"/>
          <w:lang w:eastAsia="zh-CN"/>
        </w:rPr>
        <w:t xml:space="preserve"> the </w:t>
      </w:r>
      <w:r w:rsidR="001A6010" w:rsidRPr="00B94C9C">
        <w:rPr>
          <w:rFonts w:eastAsiaTheme="minorEastAsia"/>
          <w:lang w:eastAsia="zh-CN"/>
        </w:rPr>
        <w:t>definition</w:t>
      </w:r>
      <w:r w:rsidR="001A6010">
        <w:rPr>
          <w:rFonts w:eastAsiaTheme="minorEastAsia" w:hint="eastAsia"/>
          <w:lang w:eastAsia="zh-CN"/>
        </w:rPr>
        <w:t xml:space="preserve"> of </w:t>
      </w:r>
      <w:r w:rsidR="001A6010" w:rsidRPr="001A6010">
        <w:rPr>
          <w:rFonts w:eastAsiaTheme="minorEastAsia"/>
          <w:i/>
          <w:lang w:eastAsia="zh-CN"/>
        </w:rPr>
        <w:t>timeUntilReconnection</w:t>
      </w:r>
      <w:r w:rsidR="001A6010">
        <w:rPr>
          <w:rFonts w:eastAsiaTheme="minorEastAsia" w:hint="eastAsia"/>
          <w:lang w:eastAsia="zh-CN"/>
        </w:rPr>
        <w:t xml:space="preserve"> </w:t>
      </w:r>
      <w:r w:rsidR="001A6010" w:rsidRPr="00B94C9C">
        <w:rPr>
          <w:rFonts w:eastAsiaTheme="minorEastAsia" w:hint="eastAsia"/>
          <w:lang w:eastAsia="zh-CN"/>
        </w:rPr>
        <w:t>field</w:t>
      </w:r>
      <w:r w:rsidR="001A6010">
        <w:rPr>
          <w:rFonts w:eastAsiaTheme="minorEastAsia" w:hint="eastAsia"/>
          <w:lang w:eastAsia="zh-CN"/>
        </w:rPr>
        <w:t xml:space="preserve"> is not </w:t>
      </w:r>
      <w:r w:rsidR="005B1621">
        <w:rPr>
          <w:rFonts w:eastAsiaTheme="minorEastAsia" w:hint="eastAsia"/>
          <w:lang w:eastAsia="zh-CN"/>
        </w:rPr>
        <w:t>clear</w:t>
      </w:r>
      <w:r w:rsidR="001A6010">
        <w:rPr>
          <w:rFonts w:eastAsiaTheme="minorEastAsia" w:hint="eastAsia"/>
          <w:lang w:eastAsia="zh-CN"/>
        </w:rPr>
        <w:t xml:space="preserve"> for DAPS HO scenario.</w:t>
      </w:r>
    </w:p>
    <w:p w:rsidR="00B94C9C" w:rsidRDefault="006B19EB" w:rsidP="00ED46FF">
      <w:pPr>
        <w:pStyle w:val="a0"/>
        <w:rPr>
          <w:rFonts w:eastAsiaTheme="minorEastAsia"/>
          <w:lang w:eastAsia="zh-CN"/>
        </w:rPr>
      </w:pPr>
      <w:bookmarkStart w:id="24" w:name="OLE_LINK13"/>
      <w:bookmarkStart w:id="25" w:name="OLE_LINK14"/>
      <w:r>
        <w:rPr>
          <w:rFonts w:eastAsiaTheme="minorEastAsia" w:hint="eastAsia"/>
          <w:lang w:eastAsia="zh-CN"/>
        </w:rPr>
        <w:t xml:space="preserve">For the three time related </w:t>
      </w:r>
      <w:r w:rsidR="007C7725">
        <w:rPr>
          <w:rFonts w:eastAsiaTheme="minorEastAsia" w:hint="eastAsia"/>
          <w:lang w:eastAsia="zh-CN"/>
        </w:rPr>
        <w:t>parameter</w:t>
      </w:r>
      <w:r>
        <w:rPr>
          <w:rFonts w:eastAsiaTheme="minorEastAsia" w:hint="eastAsia"/>
          <w:lang w:eastAsia="zh-CN"/>
        </w:rPr>
        <w:t xml:space="preserve">, we suggest to </w:t>
      </w:r>
      <w:r w:rsidR="00001804" w:rsidRPr="00001804">
        <w:rPr>
          <w:rFonts w:eastAsiaTheme="minorEastAsia"/>
          <w:lang w:eastAsia="zh-CN"/>
        </w:rPr>
        <w:t>keep original definition excluding the case that RLF occurs in source cell during DAPS handover.</w:t>
      </w:r>
    </w:p>
    <w:bookmarkEnd w:id="24"/>
    <w:bookmarkEnd w:id="25"/>
    <w:p w:rsidR="00001804" w:rsidRDefault="00001804" w:rsidP="00001804">
      <w:pPr>
        <w:pStyle w:val="a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o</w:t>
      </w:r>
      <w:r w:rsidR="00D5187A">
        <w:rPr>
          <w:rFonts w:eastAsiaTheme="minorEastAsia" w:hint="eastAsia"/>
          <w:b/>
          <w:lang w:eastAsia="zh-CN"/>
        </w:rPr>
        <w:t xml:space="preserve">sal </w:t>
      </w:r>
      <w:r w:rsidR="00291D81">
        <w:rPr>
          <w:rFonts w:eastAsiaTheme="minorEastAsia" w:hint="eastAsia"/>
          <w:b/>
          <w:lang w:eastAsia="zh-CN"/>
        </w:rPr>
        <w:t>11</w:t>
      </w:r>
      <w:r w:rsidRPr="00187E0E">
        <w:rPr>
          <w:rFonts w:eastAsiaTheme="minorEastAsia" w:hint="eastAsia"/>
          <w:b/>
          <w:lang w:eastAsia="zh-CN"/>
        </w:rPr>
        <w:t xml:space="preserve">: </w:t>
      </w:r>
      <w:r w:rsidRPr="00001804">
        <w:rPr>
          <w:rFonts w:eastAsiaTheme="minorEastAsia"/>
          <w:b/>
          <w:lang w:eastAsia="zh-CN"/>
        </w:rPr>
        <w:t xml:space="preserve">For the three time related </w:t>
      </w:r>
      <w:r w:rsidR="005938A1">
        <w:rPr>
          <w:rFonts w:eastAsiaTheme="minorEastAsia" w:hint="eastAsia"/>
          <w:b/>
          <w:lang w:eastAsia="zh-CN"/>
        </w:rPr>
        <w:t>field</w:t>
      </w:r>
      <w:bookmarkStart w:id="26" w:name="_GoBack"/>
      <w:bookmarkEnd w:id="26"/>
      <w:r w:rsidRPr="00001804">
        <w:rPr>
          <w:rFonts w:eastAsiaTheme="minorEastAsia"/>
          <w:b/>
          <w:lang w:eastAsia="zh-CN"/>
        </w:rPr>
        <w:t>, we suggest to keep original definition excluding the case that RLF occurs in source cell during DAPS handover.</w:t>
      </w:r>
    </w:p>
    <w:p w:rsidR="00EA2DC3" w:rsidRDefault="00EA2DC3" w:rsidP="00EA2DC3">
      <w:pPr>
        <w:pStyle w:val="a0"/>
        <w:numPr>
          <w:ilvl w:val="0"/>
          <w:numId w:val="36"/>
        </w:numPr>
        <w:rPr>
          <w:rFonts w:eastAsiaTheme="minorEastAsia"/>
          <w:bCs/>
          <w:lang w:eastAsia="zh-CN"/>
        </w:rPr>
      </w:pPr>
      <w:r>
        <w:rPr>
          <w:rFonts w:eastAsiaTheme="minorEastAsia" w:hint="eastAsia"/>
          <w:bCs/>
          <w:lang w:eastAsia="zh-CN"/>
        </w:rPr>
        <w:t xml:space="preserve">Introduce new </w:t>
      </w:r>
      <w:r w:rsidR="000A1157">
        <w:rPr>
          <w:rFonts w:eastAsiaTheme="minorEastAsia" w:hint="eastAsia"/>
          <w:bCs/>
          <w:lang w:eastAsia="zh-CN"/>
        </w:rPr>
        <w:t>parameter</w:t>
      </w:r>
      <w:r w:rsidR="00D7031F">
        <w:rPr>
          <w:rFonts w:eastAsiaTheme="minorEastAsia" w:hint="eastAsia"/>
          <w:bCs/>
          <w:lang w:eastAsia="zh-CN"/>
        </w:rPr>
        <w:t>s</w:t>
      </w:r>
    </w:p>
    <w:p w:rsidR="00EA2DC3" w:rsidRDefault="0033332D" w:rsidP="00001804">
      <w:pPr>
        <w:pStyle w:val="a0"/>
        <w:rPr>
          <w:rFonts w:eastAsiaTheme="minorEastAsia"/>
          <w:bCs/>
          <w:lang w:eastAsia="zh-CN"/>
        </w:rPr>
      </w:pPr>
      <w:r w:rsidRPr="00091670">
        <w:rPr>
          <w:rFonts w:eastAsiaTheme="minorEastAsia" w:hint="eastAsia"/>
          <w:b/>
          <w:bCs/>
          <w:lang w:eastAsia="zh-CN"/>
        </w:rPr>
        <w:t>DAPS access success or failure indicator:</w:t>
      </w:r>
      <w:r w:rsidR="00114025">
        <w:rPr>
          <w:rFonts w:eastAsiaTheme="minorEastAsia" w:hint="eastAsia"/>
          <w:bCs/>
          <w:lang w:eastAsia="zh-CN"/>
        </w:rPr>
        <w:t xml:space="preserve"> F</w:t>
      </w:r>
      <w:r w:rsidR="00114025">
        <w:rPr>
          <w:rFonts w:eastAsiaTheme="minorEastAsia"/>
          <w:bCs/>
          <w:lang w:eastAsia="zh-CN"/>
        </w:rPr>
        <w:t>o</w:t>
      </w:r>
      <w:r w:rsidR="00114025">
        <w:rPr>
          <w:rFonts w:eastAsiaTheme="minorEastAsia" w:hint="eastAsia"/>
          <w:bCs/>
          <w:lang w:eastAsia="zh-CN"/>
        </w:rPr>
        <w:t xml:space="preserve">r DAPS </w:t>
      </w:r>
      <w:r w:rsidR="005265B3">
        <w:rPr>
          <w:rFonts w:eastAsiaTheme="minorEastAsia" w:hint="eastAsia"/>
          <w:bCs/>
          <w:lang w:eastAsia="zh-CN"/>
        </w:rPr>
        <w:t>HO</w:t>
      </w:r>
      <w:r w:rsidR="00114025">
        <w:rPr>
          <w:rFonts w:eastAsiaTheme="minorEastAsia" w:hint="eastAsia"/>
          <w:bCs/>
          <w:lang w:eastAsia="zh-CN"/>
        </w:rPr>
        <w:t xml:space="preserve">, UE may suffer the RLF in source cell </w:t>
      </w:r>
      <w:r w:rsidR="00E7354E">
        <w:rPr>
          <w:rFonts w:eastAsiaTheme="minorEastAsia" w:hint="eastAsia"/>
          <w:bCs/>
          <w:lang w:eastAsia="zh-CN"/>
        </w:rPr>
        <w:t>but</w:t>
      </w:r>
      <w:r w:rsidR="00114025">
        <w:rPr>
          <w:rFonts w:eastAsiaTheme="minorEastAsia" w:hint="eastAsia"/>
          <w:bCs/>
          <w:lang w:eastAsia="zh-CN"/>
        </w:rPr>
        <w:t xml:space="preserve"> </w:t>
      </w:r>
      <w:r w:rsidR="00E7354E">
        <w:rPr>
          <w:rFonts w:eastAsiaTheme="minorEastAsia" w:hint="eastAsia"/>
          <w:bCs/>
          <w:lang w:eastAsia="zh-CN"/>
        </w:rPr>
        <w:t>access to the target cell successful</w:t>
      </w:r>
      <w:r>
        <w:rPr>
          <w:rFonts w:eastAsiaTheme="minorEastAsia" w:hint="eastAsia"/>
          <w:bCs/>
          <w:lang w:eastAsia="zh-CN"/>
        </w:rPr>
        <w:t>.</w:t>
      </w:r>
      <w:r w:rsidR="00E7354E">
        <w:rPr>
          <w:rFonts w:eastAsiaTheme="minorEastAsia" w:hint="eastAsia"/>
          <w:bCs/>
          <w:lang w:eastAsia="zh-CN"/>
        </w:rPr>
        <w:t xml:space="preserve"> </w:t>
      </w:r>
      <w:r w:rsidR="00E7354E" w:rsidRPr="00E7354E">
        <w:rPr>
          <w:rFonts w:eastAsiaTheme="minorEastAsia"/>
          <w:bCs/>
          <w:lang w:eastAsia="zh-CN"/>
        </w:rPr>
        <w:t xml:space="preserve">Although, the procedure may be regarded as successful </w:t>
      </w:r>
      <w:r w:rsidR="00E7354E">
        <w:rPr>
          <w:rFonts w:eastAsiaTheme="minorEastAsia" w:hint="eastAsia"/>
          <w:bCs/>
          <w:lang w:eastAsia="zh-CN"/>
        </w:rPr>
        <w:t>DAPS HO</w:t>
      </w:r>
      <w:r w:rsidR="00E7354E" w:rsidRPr="00E7354E">
        <w:rPr>
          <w:rFonts w:eastAsiaTheme="minorEastAsia"/>
          <w:bCs/>
          <w:lang w:eastAsia="zh-CN"/>
        </w:rPr>
        <w:t xml:space="preserve">, but further optimization </w:t>
      </w:r>
      <w:r w:rsidR="00E7354E">
        <w:rPr>
          <w:rFonts w:eastAsiaTheme="minorEastAsia"/>
          <w:bCs/>
          <w:lang w:eastAsia="zh-CN"/>
        </w:rPr>
        <w:t xml:space="preserve">is necessary for the type of </w:t>
      </w:r>
      <w:r w:rsidR="00E7354E">
        <w:rPr>
          <w:rFonts w:eastAsiaTheme="minorEastAsia" w:hint="eastAsia"/>
          <w:bCs/>
          <w:lang w:eastAsia="zh-CN"/>
        </w:rPr>
        <w:t>DAPS HO</w:t>
      </w:r>
      <w:r w:rsidR="00E7354E">
        <w:rPr>
          <w:rFonts w:eastAsiaTheme="minorEastAsia"/>
          <w:bCs/>
          <w:lang w:eastAsia="zh-CN"/>
        </w:rPr>
        <w:t xml:space="preserve">. A </w:t>
      </w:r>
      <w:r w:rsidR="00E7354E">
        <w:rPr>
          <w:rFonts w:eastAsiaTheme="minorEastAsia" w:hint="eastAsia"/>
          <w:bCs/>
          <w:lang w:eastAsia="zh-CN"/>
        </w:rPr>
        <w:t>DAPS</w:t>
      </w:r>
      <w:r w:rsidR="00E7354E" w:rsidRPr="00E7354E">
        <w:rPr>
          <w:rFonts w:eastAsiaTheme="minorEastAsia"/>
          <w:bCs/>
          <w:lang w:eastAsia="zh-CN"/>
        </w:rPr>
        <w:t xml:space="preserve"> access success or failure indicator is introduced </w:t>
      </w:r>
      <w:r w:rsidR="00E7354E">
        <w:rPr>
          <w:rFonts w:eastAsiaTheme="minorEastAsia"/>
          <w:bCs/>
          <w:lang w:eastAsia="zh-CN"/>
        </w:rPr>
        <w:t xml:space="preserve">to remind the NW to continue </w:t>
      </w:r>
      <w:r w:rsidR="00E7354E">
        <w:rPr>
          <w:rFonts w:eastAsiaTheme="minorEastAsia" w:hint="eastAsia"/>
          <w:bCs/>
          <w:lang w:eastAsia="zh-CN"/>
        </w:rPr>
        <w:t>DAPS HO</w:t>
      </w:r>
      <w:r w:rsidR="00E7354E" w:rsidRPr="00E7354E">
        <w:rPr>
          <w:rFonts w:eastAsiaTheme="minorEastAsia"/>
          <w:bCs/>
          <w:lang w:eastAsia="zh-CN"/>
        </w:rPr>
        <w:t xml:space="preserve"> optimizatio</w:t>
      </w:r>
      <w:r w:rsidR="00E7354E">
        <w:rPr>
          <w:rFonts w:eastAsiaTheme="minorEastAsia"/>
          <w:bCs/>
          <w:lang w:eastAsia="zh-CN"/>
        </w:rPr>
        <w:t xml:space="preserve">n for the type of successful </w:t>
      </w:r>
      <w:r w:rsidR="00E7354E">
        <w:rPr>
          <w:rFonts w:eastAsiaTheme="minorEastAsia" w:hint="eastAsia"/>
          <w:bCs/>
          <w:lang w:eastAsia="zh-CN"/>
        </w:rPr>
        <w:t>DAPS HO</w:t>
      </w:r>
      <w:r w:rsidR="00E7354E" w:rsidRPr="00E7354E">
        <w:rPr>
          <w:rFonts w:eastAsiaTheme="minorEastAsia"/>
          <w:bCs/>
          <w:lang w:eastAsia="zh-CN"/>
        </w:rPr>
        <w:t>.</w:t>
      </w:r>
    </w:p>
    <w:p w:rsidR="0033332D" w:rsidRDefault="0033332D" w:rsidP="00001804">
      <w:pPr>
        <w:pStyle w:val="a0"/>
        <w:rPr>
          <w:rFonts w:eastAsiaTheme="minorEastAsia"/>
          <w:lang w:eastAsia="zh-CN"/>
        </w:rPr>
      </w:pPr>
      <w:r w:rsidRPr="00091670">
        <w:rPr>
          <w:rFonts w:eastAsiaTheme="minorEastAsia" w:hint="eastAsia"/>
          <w:b/>
          <w:bCs/>
          <w:lang w:eastAsia="zh-CN"/>
        </w:rPr>
        <w:t>DAPS</w:t>
      </w:r>
      <w:r w:rsidRPr="00091670">
        <w:rPr>
          <w:rFonts w:eastAsiaTheme="minorEastAsia" w:hint="eastAsia"/>
          <w:b/>
          <w:lang w:eastAsia="zh-CN"/>
        </w:rPr>
        <w:t xml:space="preserve"> handover type indicator: </w:t>
      </w:r>
      <w:r w:rsidR="000544D8" w:rsidRPr="000544D8">
        <w:rPr>
          <w:rFonts w:eastAsiaTheme="minorEastAsia"/>
          <w:lang w:eastAsia="zh-CN"/>
        </w:rPr>
        <w:t xml:space="preserve">The indicator is used to indicate the last handover failure type is </w:t>
      </w:r>
      <w:r w:rsidR="000544D8">
        <w:rPr>
          <w:rFonts w:eastAsiaTheme="minorEastAsia" w:hint="eastAsia"/>
          <w:lang w:eastAsia="zh-CN"/>
        </w:rPr>
        <w:t>DAPS</w:t>
      </w:r>
      <w:r w:rsidR="000544D8" w:rsidRPr="000544D8">
        <w:rPr>
          <w:rFonts w:eastAsiaTheme="minorEastAsia"/>
          <w:lang w:eastAsia="zh-CN"/>
        </w:rPr>
        <w:t xml:space="preserve"> handover failure, it is benefit for network to</w:t>
      </w:r>
      <w:r w:rsidR="000544D8">
        <w:rPr>
          <w:rFonts w:eastAsiaTheme="minorEastAsia"/>
          <w:lang w:eastAsia="zh-CN"/>
        </w:rPr>
        <w:t xml:space="preserve"> optimize the </w:t>
      </w:r>
      <w:r w:rsidR="000544D8">
        <w:rPr>
          <w:rFonts w:eastAsiaTheme="minorEastAsia" w:hint="eastAsia"/>
          <w:lang w:eastAsia="zh-CN"/>
        </w:rPr>
        <w:t>DAPS</w:t>
      </w:r>
      <w:r w:rsidR="000544D8">
        <w:rPr>
          <w:rFonts w:eastAsiaTheme="minorEastAsia"/>
          <w:lang w:eastAsia="zh-CN"/>
        </w:rPr>
        <w:t xml:space="preserve"> configuration</w:t>
      </w:r>
      <w:r>
        <w:rPr>
          <w:rFonts w:eastAsiaTheme="minorEastAsia" w:hint="eastAsia"/>
          <w:lang w:eastAsia="zh-CN"/>
        </w:rPr>
        <w:t>.</w:t>
      </w:r>
    </w:p>
    <w:p w:rsidR="0033332D" w:rsidRDefault="004A3025" w:rsidP="00001804">
      <w:pPr>
        <w:pStyle w:val="a0"/>
        <w:rPr>
          <w:rFonts w:eastAsiaTheme="minorEastAsia"/>
          <w:lang w:eastAsia="zh-CN"/>
        </w:rPr>
      </w:pPr>
      <w:r w:rsidRPr="00091670">
        <w:rPr>
          <w:rFonts w:eastAsiaTheme="minorEastAsia"/>
          <w:b/>
          <w:lang w:eastAsia="zh-CN"/>
        </w:rPr>
        <w:t>S</w:t>
      </w:r>
      <w:r w:rsidRPr="00091670">
        <w:rPr>
          <w:rFonts w:eastAsiaTheme="minorEastAsia" w:hint="eastAsia"/>
          <w:b/>
          <w:lang w:eastAsia="zh-CN"/>
        </w:rPr>
        <w:t xml:space="preserve">ource cell timer: </w:t>
      </w:r>
      <w:r w:rsidRPr="004A3025">
        <w:rPr>
          <w:rFonts w:eastAsiaTheme="minorEastAsia"/>
          <w:lang w:eastAsia="zh-CN"/>
        </w:rPr>
        <w:t>As we mentioned above</w:t>
      </w:r>
      <w:r w:rsidR="000544D8">
        <w:rPr>
          <w:rFonts w:eastAsiaTheme="minorEastAsia" w:hint="eastAsia"/>
          <w:lang w:eastAsia="zh-CN"/>
        </w:rPr>
        <w:t xml:space="preserve">, the </w:t>
      </w:r>
      <w:r w:rsidR="000544D8" w:rsidRPr="009A1209">
        <w:rPr>
          <w:rFonts w:eastAsiaTheme="minorEastAsia"/>
          <w:i/>
          <w:lang w:eastAsia="zh-CN"/>
        </w:rPr>
        <w:t>timeConnFailure</w:t>
      </w:r>
      <w:r w:rsidR="000544D8">
        <w:rPr>
          <w:rFonts w:eastAsiaTheme="minorEastAsia" w:hint="eastAsia"/>
          <w:lang w:eastAsia="zh-CN"/>
        </w:rPr>
        <w:t xml:space="preserve"> </w:t>
      </w:r>
      <w:r w:rsidR="000A1157">
        <w:rPr>
          <w:rFonts w:eastAsiaTheme="minorEastAsia" w:hint="eastAsia"/>
          <w:lang w:eastAsia="zh-CN"/>
        </w:rPr>
        <w:t>field</w:t>
      </w:r>
      <w:r w:rsidR="000544D8">
        <w:rPr>
          <w:rFonts w:eastAsiaTheme="minorEastAsia" w:hint="eastAsia"/>
          <w:lang w:eastAsia="zh-CN"/>
        </w:rPr>
        <w:t xml:space="preserve"> is </w:t>
      </w:r>
      <w:r w:rsidR="000544D8" w:rsidRPr="00834AED">
        <w:rPr>
          <w:lang w:eastAsia="en-GB"/>
        </w:rPr>
        <w:t>used to indicate the time elapsed since the last HO initialization until connection failure.</w:t>
      </w:r>
      <w:r w:rsidR="009A1209">
        <w:rPr>
          <w:rFonts w:eastAsiaTheme="minorEastAsia" w:hint="eastAsia"/>
          <w:lang w:eastAsia="zh-CN"/>
        </w:rPr>
        <w:t xml:space="preserve"> For DAPS scenario, the connection failure may be RLF in source cell or </w:t>
      </w:r>
      <w:r w:rsidR="00EE48DB">
        <w:rPr>
          <w:rFonts w:eastAsiaTheme="minorEastAsia" w:hint="eastAsia"/>
          <w:lang w:eastAsia="zh-CN"/>
        </w:rPr>
        <w:t>handover failure to</w:t>
      </w:r>
      <w:r w:rsidR="009A1209">
        <w:rPr>
          <w:rFonts w:eastAsiaTheme="minorEastAsia" w:hint="eastAsia"/>
          <w:lang w:eastAsia="zh-CN"/>
        </w:rPr>
        <w:t xml:space="preserve"> the target cell. We suggest to introduce </w:t>
      </w:r>
      <w:r w:rsidR="00E25225">
        <w:rPr>
          <w:rFonts w:eastAsiaTheme="minorEastAsia" w:hint="eastAsia"/>
          <w:lang w:eastAsia="zh-CN"/>
        </w:rPr>
        <w:t>one</w:t>
      </w:r>
      <w:r w:rsidR="00C650C0">
        <w:rPr>
          <w:rFonts w:eastAsiaTheme="minorEastAsia" w:hint="eastAsia"/>
          <w:lang w:eastAsia="zh-CN"/>
        </w:rPr>
        <w:t xml:space="preserve"> </w:t>
      </w:r>
      <w:r w:rsidR="000A1157">
        <w:rPr>
          <w:rFonts w:eastAsiaTheme="minorEastAsia" w:hint="eastAsia"/>
          <w:lang w:eastAsia="zh-CN"/>
        </w:rPr>
        <w:t>parameter</w:t>
      </w:r>
      <w:r w:rsidR="00C650C0">
        <w:rPr>
          <w:rFonts w:eastAsiaTheme="minorEastAsia" w:hint="eastAsia"/>
          <w:lang w:eastAsia="zh-CN"/>
        </w:rPr>
        <w:t xml:space="preserve"> to record the time elapsed since the last HO initialization until RLF in source cell.</w:t>
      </w:r>
      <w:r w:rsidR="00FD5CFE">
        <w:rPr>
          <w:rFonts w:eastAsiaTheme="minorEastAsia" w:hint="eastAsia"/>
          <w:lang w:eastAsia="zh-CN"/>
        </w:rPr>
        <w:t xml:space="preserve"> T</w:t>
      </w:r>
      <w:r w:rsidR="00FD5CFE">
        <w:rPr>
          <w:rFonts w:eastAsiaTheme="minorEastAsia"/>
          <w:lang w:eastAsia="zh-CN"/>
        </w:rPr>
        <w:t>h</w:t>
      </w:r>
      <w:r w:rsidR="00FD5CFE">
        <w:rPr>
          <w:rFonts w:eastAsiaTheme="minorEastAsia" w:hint="eastAsia"/>
          <w:lang w:eastAsia="zh-CN"/>
        </w:rPr>
        <w:t xml:space="preserve">e </w:t>
      </w:r>
      <w:r w:rsidR="000A1157">
        <w:rPr>
          <w:rFonts w:eastAsiaTheme="minorEastAsia" w:hint="eastAsia"/>
          <w:lang w:eastAsia="zh-CN"/>
        </w:rPr>
        <w:t>parameter</w:t>
      </w:r>
      <w:r w:rsidR="00527BBA">
        <w:rPr>
          <w:rFonts w:eastAsiaTheme="minorEastAsia"/>
          <w:lang w:eastAsia="zh-CN"/>
        </w:rPr>
        <w:t xml:space="preserve"> </w:t>
      </w:r>
      <w:r w:rsidR="00527BBA">
        <w:rPr>
          <w:rFonts w:eastAsiaTheme="minorEastAsia" w:hint="eastAsia"/>
          <w:lang w:eastAsia="zh-CN"/>
        </w:rPr>
        <w:t>can be</w:t>
      </w:r>
      <w:r w:rsidR="00FD5CFE" w:rsidRPr="00FD5CFE">
        <w:rPr>
          <w:rFonts w:eastAsiaTheme="minorEastAsia"/>
          <w:lang w:eastAsia="zh-CN"/>
        </w:rPr>
        <w:t xml:space="preserve"> used to judge whether</w:t>
      </w:r>
      <w:r w:rsidR="00FD5CFE">
        <w:rPr>
          <w:rFonts w:eastAsiaTheme="minorEastAsia" w:hint="eastAsia"/>
          <w:lang w:eastAsia="zh-CN"/>
        </w:rPr>
        <w:t xml:space="preserve"> </w:t>
      </w:r>
      <w:r w:rsidR="00527BBA">
        <w:rPr>
          <w:rFonts w:eastAsiaTheme="minorEastAsia" w:hint="eastAsia"/>
          <w:lang w:eastAsia="zh-CN"/>
        </w:rPr>
        <w:t>UE handover to wrong cell, too early handover or too late handover.</w:t>
      </w:r>
    </w:p>
    <w:p w:rsidR="00913CAB" w:rsidRPr="00913CAB" w:rsidRDefault="00913CAB" w:rsidP="00001804">
      <w:pPr>
        <w:pStyle w:val="a0"/>
        <w:rPr>
          <w:rFonts w:eastAsiaTheme="minorEastAsia"/>
          <w:b/>
          <w:lang w:eastAsia="zh-CN"/>
        </w:rPr>
      </w:pPr>
      <w:r w:rsidRPr="00913CAB">
        <w:rPr>
          <w:rFonts w:eastAsiaTheme="minorEastAsia" w:hint="eastAsia"/>
          <w:b/>
          <w:lang w:eastAsia="zh-CN"/>
        </w:rPr>
        <w:lastRenderedPageBreak/>
        <w:t>Proposal</w:t>
      </w:r>
      <w:r w:rsidR="00D5187A">
        <w:rPr>
          <w:rFonts w:eastAsiaTheme="minorEastAsia" w:hint="eastAsia"/>
          <w:b/>
          <w:lang w:eastAsia="zh-CN"/>
        </w:rPr>
        <w:t xml:space="preserve"> </w:t>
      </w:r>
      <w:r w:rsidR="00291D81">
        <w:rPr>
          <w:rFonts w:eastAsiaTheme="minorEastAsia" w:hint="eastAsia"/>
          <w:b/>
          <w:lang w:eastAsia="zh-CN"/>
        </w:rPr>
        <w:t>12</w:t>
      </w:r>
      <w:r>
        <w:rPr>
          <w:rFonts w:eastAsiaTheme="minorEastAsia" w:hint="eastAsia"/>
          <w:b/>
          <w:lang w:eastAsia="zh-CN"/>
        </w:rPr>
        <w:t>:</w:t>
      </w:r>
      <w:r w:rsidRPr="00913CAB">
        <w:t xml:space="preserve"> </w:t>
      </w:r>
      <w:r w:rsidRPr="00913CAB">
        <w:rPr>
          <w:rFonts w:eastAsiaTheme="minorEastAsia"/>
          <w:b/>
          <w:lang w:eastAsia="zh-CN"/>
        </w:rPr>
        <w:t xml:space="preserve">New </w:t>
      </w:r>
      <w:r w:rsidR="000A1157">
        <w:rPr>
          <w:rFonts w:eastAsiaTheme="minorEastAsia" w:hint="eastAsia"/>
          <w:b/>
          <w:lang w:eastAsia="zh-CN"/>
        </w:rPr>
        <w:t>parameter</w:t>
      </w:r>
      <w:r w:rsidR="00D7031F">
        <w:rPr>
          <w:rFonts w:eastAsiaTheme="minorEastAsia" w:hint="eastAsia"/>
          <w:b/>
          <w:lang w:eastAsia="zh-CN"/>
        </w:rPr>
        <w:t>s</w:t>
      </w:r>
      <w:r w:rsidRPr="00913CAB">
        <w:rPr>
          <w:rFonts w:eastAsiaTheme="minorEastAsia"/>
          <w:b/>
          <w:lang w:eastAsia="zh-CN"/>
        </w:rPr>
        <w:t xml:space="preserve"> (</w:t>
      </w:r>
      <w:r>
        <w:rPr>
          <w:rFonts w:eastAsiaTheme="minorEastAsia" w:hint="eastAsia"/>
          <w:b/>
          <w:lang w:eastAsia="zh-CN"/>
        </w:rPr>
        <w:t>DAPS</w:t>
      </w:r>
      <w:r w:rsidRPr="00913CAB">
        <w:rPr>
          <w:rFonts w:eastAsiaTheme="minorEastAsia"/>
          <w:b/>
          <w:lang w:eastAsia="zh-CN"/>
        </w:rPr>
        <w:t xml:space="preserve"> access success or failure indicator, </w:t>
      </w:r>
      <w:r>
        <w:rPr>
          <w:rFonts w:eastAsiaTheme="minorEastAsia" w:hint="eastAsia"/>
          <w:b/>
          <w:lang w:eastAsia="zh-CN"/>
        </w:rPr>
        <w:t>DAPS</w:t>
      </w:r>
      <w:r w:rsidRPr="00913CAB">
        <w:rPr>
          <w:rFonts w:eastAsiaTheme="minorEastAsia"/>
          <w:b/>
          <w:lang w:eastAsia="zh-CN"/>
        </w:rPr>
        <w:t xml:space="preserve"> handover type indicator, Source cell timer) are suggested to be introduced in RLF report</w:t>
      </w:r>
      <w:r w:rsidR="00EE793E">
        <w:rPr>
          <w:rFonts w:eastAsiaTheme="minorEastAsia" w:hint="eastAsia"/>
          <w:b/>
          <w:lang w:eastAsia="zh-CN"/>
        </w:rPr>
        <w:t xml:space="preserve"> for</w:t>
      </w:r>
      <w:r w:rsidR="008A1877">
        <w:rPr>
          <w:rFonts w:eastAsiaTheme="minorEastAsia" w:hint="eastAsia"/>
          <w:b/>
          <w:lang w:eastAsia="zh-CN"/>
        </w:rPr>
        <w:t xml:space="preserve"> </w:t>
      </w:r>
      <w:r w:rsidR="008A1877" w:rsidRPr="00AC5E2A">
        <w:rPr>
          <w:rFonts w:eastAsiaTheme="minorEastAsia"/>
          <w:b/>
          <w:szCs w:val="20"/>
          <w:lang w:eastAsia="zh-CN"/>
        </w:rPr>
        <w:t>network optimization</w:t>
      </w:r>
      <w:r w:rsidRPr="00913CAB">
        <w:rPr>
          <w:rFonts w:eastAsiaTheme="minorEastAsia"/>
          <w:b/>
          <w:lang w:eastAsia="zh-CN"/>
        </w:rPr>
        <w:t>.</w:t>
      </w:r>
    </w:p>
    <w:p w:rsidR="000A6892" w:rsidRPr="00BB3178" w:rsidRDefault="000A6892" w:rsidP="00BB3178">
      <w:pPr>
        <w:pStyle w:val="1"/>
        <w:numPr>
          <w:ilvl w:val="0"/>
          <w:numId w:val="5"/>
        </w:numPr>
        <w:tabs>
          <w:tab w:val="num" w:pos="1418"/>
        </w:tabs>
        <w:jc w:val="both"/>
        <w:rPr>
          <w:szCs w:val="28"/>
        </w:rPr>
      </w:pPr>
      <w:r>
        <w:rPr>
          <w:szCs w:val="28"/>
        </w:rPr>
        <w:t>Conclusion</w:t>
      </w:r>
    </w:p>
    <w:p w:rsidR="000A6892" w:rsidRDefault="000A6892" w:rsidP="000A6892">
      <w:pPr>
        <w:pStyle w:val="a0"/>
        <w:spacing w:beforeLines="50" w:before="120"/>
        <w:rPr>
          <w:rFonts w:eastAsiaTheme="minorEastAsia"/>
          <w:szCs w:val="22"/>
          <w:lang w:eastAsia="zh-CN"/>
        </w:rPr>
      </w:pPr>
      <w:r>
        <w:rPr>
          <w:szCs w:val="22"/>
          <w:lang w:eastAsia="ko-KR"/>
        </w:rPr>
        <w:t>In conclusion, we propose the followings:</w:t>
      </w:r>
    </w:p>
    <w:p w:rsidR="00676A01" w:rsidRDefault="00F2113F" w:rsidP="00676A01">
      <w:pPr>
        <w:pStyle w:val="a0"/>
        <w:rPr>
          <w:rFonts w:eastAsiaTheme="minorEastAsia"/>
          <w:b/>
          <w:szCs w:val="20"/>
          <w:lang w:eastAsia="zh-CN"/>
        </w:rPr>
      </w:pPr>
      <w:r>
        <w:rPr>
          <w:rFonts w:eastAsiaTheme="minorEastAsia" w:hint="eastAsia"/>
          <w:b/>
          <w:lang w:eastAsia="zh-CN"/>
        </w:rPr>
        <w:t>Proposal 1</w:t>
      </w:r>
      <w:r w:rsidRPr="00676A01">
        <w:rPr>
          <w:rFonts w:eastAsiaTheme="minorEastAsia" w:hint="eastAsia"/>
          <w:b/>
          <w:lang w:eastAsia="zh-CN"/>
        </w:rPr>
        <w:t xml:space="preserve">: </w:t>
      </w:r>
      <w:r w:rsidR="00676A01" w:rsidRPr="00A3767C">
        <w:rPr>
          <w:rFonts w:eastAsiaTheme="minorEastAsia"/>
          <w:b/>
          <w:szCs w:val="20"/>
          <w:lang w:eastAsia="zh-CN"/>
        </w:rPr>
        <w:t xml:space="preserve">We </w:t>
      </w:r>
      <w:r w:rsidR="00676A01">
        <w:rPr>
          <w:rFonts w:eastAsiaTheme="minorEastAsia" w:hint="eastAsia"/>
          <w:b/>
          <w:szCs w:val="20"/>
          <w:lang w:eastAsia="zh-CN"/>
        </w:rPr>
        <w:t xml:space="preserve">propose to add </w:t>
      </w:r>
      <w:r w:rsidR="00676A01" w:rsidRPr="00A3767C">
        <w:rPr>
          <w:rFonts w:eastAsiaTheme="minorEastAsia"/>
          <w:b/>
          <w:szCs w:val="20"/>
          <w:lang w:eastAsia="zh-CN"/>
        </w:rPr>
        <w:t xml:space="preserve">some </w:t>
      </w:r>
      <w:r w:rsidR="00676A01" w:rsidRPr="00334FBC">
        <w:rPr>
          <w:rFonts w:eastAsiaTheme="minorEastAsia" w:hint="eastAsia"/>
          <w:b/>
          <w:szCs w:val="20"/>
          <w:lang w:eastAsia="zh-CN"/>
        </w:rPr>
        <w:t>supplementary</w:t>
      </w:r>
      <w:r w:rsidR="00676A01" w:rsidRPr="00A3767C">
        <w:rPr>
          <w:rFonts w:eastAsiaTheme="minorEastAsia"/>
          <w:b/>
          <w:szCs w:val="20"/>
          <w:lang w:eastAsia="zh-CN"/>
        </w:rPr>
        <w:t xml:space="preserve"> CHO scenarios</w:t>
      </w:r>
      <w:r w:rsidR="00676A01">
        <w:rPr>
          <w:rFonts w:eastAsiaTheme="minorEastAsia" w:hint="eastAsia"/>
          <w:b/>
          <w:szCs w:val="20"/>
          <w:lang w:eastAsia="zh-CN"/>
        </w:rPr>
        <w:t>:</w:t>
      </w:r>
    </w:p>
    <w:p w:rsidR="00676A01" w:rsidRPr="00F2113F" w:rsidRDefault="00676A01" w:rsidP="00676A01">
      <w:pPr>
        <w:pStyle w:val="a0"/>
        <w:numPr>
          <w:ilvl w:val="1"/>
          <w:numId w:val="33"/>
        </w:numPr>
        <w:spacing w:before="120"/>
        <w:rPr>
          <w:rFonts w:eastAsiaTheme="minorEastAsia"/>
          <w:b/>
          <w:bCs/>
          <w:lang w:eastAsia="zh-CN"/>
        </w:rPr>
      </w:pPr>
      <w:r w:rsidRPr="00F2113F">
        <w:rPr>
          <w:b/>
        </w:rPr>
        <w:t>Unsuccessful CHO/HO due to late CHO</w:t>
      </w:r>
      <w:r w:rsidRPr="00F2113F">
        <w:rPr>
          <w:rFonts w:eastAsiaTheme="minorEastAsia" w:hint="eastAsia"/>
          <w:b/>
          <w:lang w:eastAsia="zh-CN"/>
        </w:rPr>
        <w:t>/HO</w:t>
      </w:r>
      <w:r w:rsidRPr="00F2113F">
        <w:rPr>
          <w:b/>
        </w:rPr>
        <w:t xml:space="preserve"> execution</w:t>
      </w:r>
    </w:p>
    <w:p w:rsidR="00676A01" w:rsidRPr="00F2113F" w:rsidRDefault="00676A01" w:rsidP="00676A01">
      <w:pPr>
        <w:pStyle w:val="a0"/>
        <w:numPr>
          <w:ilvl w:val="1"/>
          <w:numId w:val="33"/>
        </w:numPr>
        <w:spacing w:before="120"/>
        <w:rPr>
          <w:rFonts w:eastAsiaTheme="minorEastAsia"/>
          <w:b/>
          <w:bCs/>
          <w:lang w:eastAsia="zh-CN"/>
        </w:rPr>
      </w:pPr>
      <w:r w:rsidRPr="00F2113F">
        <w:rPr>
          <w:b/>
        </w:rPr>
        <w:t>Unsuccessful CHO</w:t>
      </w:r>
      <w:r w:rsidRPr="00F2113F">
        <w:rPr>
          <w:rFonts w:eastAsiaTheme="minorEastAsia" w:hint="eastAsia"/>
          <w:b/>
          <w:lang w:eastAsia="zh-CN"/>
        </w:rPr>
        <w:t>/HO</w:t>
      </w:r>
      <w:r w:rsidRPr="00F2113F">
        <w:rPr>
          <w:b/>
        </w:rPr>
        <w:t xml:space="preserve"> after CHO</w:t>
      </w:r>
      <w:r w:rsidRPr="00F2113F">
        <w:rPr>
          <w:rFonts w:eastAsiaTheme="minorEastAsia" w:hint="eastAsia"/>
          <w:b/>
          <w:lang w:eastAsia="zh-CN"/>
        </w:rPr>
        <w:t>/HO</w:t>
      </w:r>
      <w:r w:rsidRPr="00F2113F">
        <w:rPr>
          <w:b/>
        </w:rPr>
        <w:t xml:space="preserve"> execution</w:t>
      </w:r>
    </w:p>
    <w:p w:rsidR="00676A01" w:rsidRPr="00F2113F" w:rsidRDefault="00676A01" w:rsidP="00676A01">
      <w:pPr>
        <w:pStyle w:val="a0"/>
        <w:numPr>
          <w:ilvl w:val="1"/>
          <w:numId w:val="33"/>
        </w:numPr>
        <w:spacing w:before="120"/>
        <w:rPr>
          <w:rFonts w:eastAsiaTheme="minorEastAsia"/>
          <w:b/>
          <w:bCs/>
          <w:lang w:eastAsia="zh-CN"/>
        </w:rPr>
      </w:pPr>
      <w:r w:rsidRPr="00F2113F">
        <w:rPr>
          <w:b/>
        </w:rPr>
        <w:t>Successful</w:t>
      </w:r>
      <w:r w:rsidRPr="00F2113F">
        <w:rPr>
          <w:rFonts w:eastAsiaTheme="minorEastAsia" w:hint="eastAsia"/>
          <w:b/>
          <w:lang w:eastAsia="zh-CN"/>
        </w:rPr>
        <w:t xml:space="preserve"> CPC and PSCell change</w:t>
      </w:r>
      <w:r w:rsidRPr="00F2113F">
        <w:rPr>
          <w:b/>
        </w:rPr>
        <w:t xml:space="preserve"> (i.e. no failure happens)</w:t>
      </w:r>
    </w:p>
    <w:p w:rsidR="00676A01" w:rsidRPr="00F2113F" w:rsidRDefault="00676A01" w:rsidP="00676A01">
      <w:pPr>
        <w:pStyle w:val="a0"/>
        <w:numPr>
          <w:ilvl w:val="1"/>
          <w:numId w:val="33"/>
        </w:numPr>
        <w:spacing w:before="120"/>
        <w:rPr>
          <w:rFonts w:eastAsiaTheme="minorEastAsia"/>
          <w:b/>
          <w:bCs/>
          <w:lang w:eastAsia="zh-CN"/>
        </w:rPr>
      </w:pPr>
      <w:r w:rsidRPr="00F2113F">
        <w:rPr>
          <w:b/>
        </w:rPr>
        <w:t>Unsuccessful</w:t>
      </w:r>
      <w:r w:rsidRPr="00F2113F">
        <w:rPr>
          <w:rFonts w:eastAsiaTheme="minorEastAsia" w:hint="eastAsia"/>
          <w:b/>
          <w:lang w:eastAsia="zh-CN"/>
        </w:rPr>
        <w:t xml:space="preserve"> CPC/PSCell change due to late CPC/PSCell change execution</w:t>
      </w:r>
    </w:p>
    <w:p w:rsidR="00676A01" w:rsidRPr="00F2113F" w:rsidRDefault="00676A01" w:rsidP="00676A01">
      <w:pPr>
        <w:pStyle w:val="a0"/>
        <w:numPr>
          <w:ilvl w:val="1"/>
          <w:numId w:val="33"/>
        </w:numPr>
        <w:spacing w:before="120"/>
        <w:rPr>
          <w:rFonts w:eastAsiaTheme="minorEastAsia"/>
          <w:b/>
          <w:bCs/>
          <w:lang w:eastAsia="zh-CN"/>
        </w:rPr>
      </w:pPr>
      <w:r w:rsidRPr="00F2113F">
        <w:rPr>
          <w:b/>
        </w:rPr>
        <w:t>Unsuccessful</w:t>
      </w:r>
      <w:r w:rsidRPr="00F2113F">
        <w:rPr>
          <w:rFonts w:eastAsiaTheme="minorEastAsia" w:hint="eastAsia"/>
          <w:b/>
          <w:lang w:eastAsia="zh-CN"/>
        </w:rPr>
        <w:t xml:space="preserve"> CPC/PSCell</w:t>
      </w:r>
      <w:r w:rsidRPr="00F2113F">
        <w:rPr>
          <w:b/>
        </w:rPr>
        <w:t xml:space="preserve"> </w:t>
      </w:r>
      <w:r w:rsidRPr="00F2113F">
        <w:rPr>
          <w:rFonts w:eastAsiaTheme="minorEastAsia" w:hint="eastAsia"/>
          <w:b/>
          <w:lang w:eastAsia="zh-CN"/>
        </w:rPr>
        <w:t xml:space="preserve">change </w:t>
      </w:r>
      <w:r w:rsidRPr="00F2113F">
        <w:rPr>
          <w:b/>
        </w:rPr>
        <w:t xml:space="preserve">after </w:t>
      </w:r>
      <w:r w:rsidRPr="00F2113F">
        <w:rPr>
          <w:rFonts w:eastAsiaTheme="minorEastAsia" w:hint="eastAsia"/>
          <w:b/>
          <w:lang w:eastAsia="zh-CN"/>
        </w:rPr>
        <w:t>CPC/PSCell</w:t>
      </w:r>
      <w:r w:rsidRPr="00F2113F">
        <w:rPr>
          <w:b/>
        </w:rPr>
        <w:t xml:space="preserve"> </w:t>
      </w:r>
      <w:r w:rsidRPr="00F2113F">
        <w:rPr>
          <w:rFonts w:eastAsiaTheme="minorEastAsia" w:hint="eastAsia"/>
          <w:b/>
          <w:lang w:eastAsia="zh-CN"/>
        </w:rPr>
        <w:t xml:space="preserve">change </w:t>
      </w:r>
      <w:r w:rsidRPr="00F2113F">
        <w:rPr>
          <w:b/>
        </w:rPr>
        <w:t>execution</w:t>
      </w:r>
    </w:p>
    <w:p w:rsidR="00676A01" w:rsidRPr="00F2113F" w:rsidRDefault="00676A01" w:rsidP="00676A01">
      <w:pPr>
        <w:pStyle w:val="a0"/>
        <w:numPr>
          <w:ilvl w:val="1"/>
          <w:numId w:val="33"/>
        </w:numPr>
        <w:spacing w:before="120"/>
        <w:rPr>
          <w:rFonts w:eastAsiaTheme="minorEastAsia"/>
          <w:b/>
          <w:bCs/>
          <w:lang w:eastAsia="zh-CN"/>
        </w:rPr>
      </w:pPr>
      <w:r w:rsidRPr="00F2113F">
        <w:rPr>
          <w:b/>
        </w:rPr>
        <w:t>Successful or Unsuccessful</w:t>
      </w:r>
      <w:r w:rsidRPr="00F2113F">
        <w:rPr>
          <w:rFonts w:eastAsiaTheme="minorEastAsia" w:hint="eastAsia"/>
          <w:b/>
          <w:lang w:eastAsia="zh-CN"/>
        </w:rPr>
        <w:t xml:space="preserve"> CPC</w:t>
      </w:r>
      <w:r w:rsidRPr="00F2113F">
        <w:rPr>
          <w:b/>
        </w:rPr>
        <w:t xml:space="preserve"> after unsuccessful</w:t>
      </w:r>
      <w:r w:rsidRPr="00F2113F">
        <w:rPr>
          <w:rFonts w:eastAsiaTheme="minorEastAsia" w:hint="eastAsia"/>
          <w:b/>
          <w:lang w:eastAsia="zh-CN"/>
        </w:rPr>
        <w:t xml:space="preserve"> CPC</w:t>
      </w:r>
      <w:r w:rsidRPr="00F2113F">
        <w:rPr>
          <w:b/>
        </w:rPr>
        <w:t xml:space="preserve"> or</w:t>
      </w:r>
      <w:r w:rsidRPr="00F2113F">
        <w:rPr>
          <w:rFonts w:eastAsiaTheme="minorEastAsia" w:hint="eastAsia"/>
          <w:b/>
          <w:lang w:eastAsia="zh-CN"/>
        </w:rPr>
        <w:t xml:space="preserve"> PSCell</w:t>
      </w:r>
      <w:r w:rsidRPr="00F2113F">
        <w:rPr>
          <w:b/>
        </w:rPr>
        <w:t xml:space="preserve"> </w:t>
      </w:r>
      <w:r w:rsidRPr="00F2113F">
        <w:rPr>
          <w:rFonts w:eastAsiaTheme="minorEastAsia" w:hint="eastAsia"/>
          <w:b/>
          <w:lang w:eastAsia="zh-CN"/>
        </w:rPr>
        <w:t>change failure</w:t>
      </w:r>
    </w:p>
    <w:p w:rsidR="00676A01" w:rsidRPr="00676A01" w:rsidRDefault="00676A01" w:rsidP="00676A01">
      <w:pPr>
        <w:pStyle w:val="a0"/>
        <w:spacing w:before="120"/>
        <w:rPr>
          <w:rFonts w:eastAsiaTheme="minorEastAsia"/>
          <w:b/>
          <w:lang w:eastAsia="zh-CN"/>
        </w:rPr>
      </w:pPr>
      <w:bookmarkStart w:id="27" w:name="OLE_LINK5"/>
      <w:bookmarkStart w:id="28" w:name="OLE_LINK6"/>
      <w:r w:rsidRPr="00676A01">
        <w:rPr>
          <w:rFonts w:eastAsiaTheme="minorEastAsia" w:hint="eastAsia"/>
          <w:b/>
          <w:lang w:eastAsia="zh-CN"/>
        </w:rPr>
        <w:t xml:space="preserve">Proposal 2: </w:t>
      </w:r>
      <w:bookmarkEnd w:id="27"/>
      <w:bookmarkEnd w:id="28"/>
      <w:r w:rsidRPr="00676A01">
        <w:rPr>
          <w:rFonts w:eastAsiaTheme="minorEastAsia" w:hint="eastAsia"/>
          <w:b/>
          <w:lang w:eastAsia="zh-CN"/>
        </w:rPr>
        <w:t>The SN r</w:t>
      </w:r>
      <w:r w:rsidR="00E34102">
        <w:rPr>
          <w:rFonts w:eastAsiaTheme="minorEastAsia" w:hint="eastAsia"/>
          <w:b/>
          <w:lang w:eastAsia="zh-CN"/>
        </w:rPr>
        <w:t>elated information reporting (</w:t>
      </w:r>
      <w:r w:rsidRPr="00676A01">
        <w:rPr>
          <w:rFonts w:eastAsiaTheme="minorEastAsia" w:hint="eastAsia"/>
          <w:b/>
          <w:lang w:eastAsia="zh-CN"/>
        </w:rPr>
        <w:t>e.</w:t>
      </w:r>
      <w:r w:rsidR="00E34102">
        <w:rPr>
          <w:rFonts w:eastAsiaTheme="minorEastAsia" w:hint="eastAsia"/>
          <w:b/>
          <w:lang w:eastAsia="zh-CN"/>
        </w:rPr>
        <w:t>g.</w:t>
      </w:r>
      <w:r w:rsidRPr="00676A01">
        <w:rPr>
          <w:rFonts w:eastAsiaTheme="minorEastAsia" w:hint="eastAsia"/>
          <w:b/>
          <w:lang w:eastAsia="zh-CN"/>
        </w:rPr>
        <w:t xml:space="preserve"> RLF or PSCell change failure) should be discussed first, then optimization for CPC could be considered.</w:t>
      </w:r>
    </w:p>
    <w:p w:rsidR="00334FBC" w:rsidRDefault="0062002C" w:rsidP="00334FBC">
      <w:pPr>
        <w:pStyle w:val="a0"/>
        <w:spacing w:before="120"/>
        <w:rPr>
          <w:rFonts w:eastAsiaTheme="minorEastAsia"/>
          <w:b/>
          <w:lang w:eastAsia="zh-CN"/>
        </w:rPr>
      </w:pPr>
      <w:r w:rsidRPr="0093658B">
        <w:rPr>
          <w:rFonts w:eastAsiaTheme="minorEastAsia" w:hint="eastAsia"/>
          <w:b/>
          <w:lang w:eastAsia="zh-CN"/>
        </w:rPr>
        <w:t xml:space="preserve">Proposal </w:t>
      </w:r>
      <w:r w:rsidR="00291D81">
        <w:rPr>
          <w:rFonts w:eastAsiaTheme="minorEastAsia" w:hint="eastAsia"/>
          <w:b/>
          <w:lang w:eastAsia="zh-CN"/>
        </w:rPr>
        <w:t>3</w:t>
      </w:r>
      <w:r w:rsidRPr="0093658B">
        <w:rPr>
          <w:rFonts w:eastAsiaTheme="minorEastAsia" w:hint="eastAsia"/>
          <w:b/>
          <w:lang w:eastAsia="zh-CN"/>
        </w:rPr>
        <w:t>:</w:t>
      </w:r>
      <w:r>
        <w:rPr>
          <w:rFonts w:eastAsiaTheme="minorEastAsia" w:hint="eastAsia"/>
          <w:b/>
          <w:lang w:eastAsia="zh-CN"/>
        </w:rPr>
        <w:t xml:space="preserve"> For </w:t>
      </w:r>
      <w:r w:rsidRPr="009F66D4">
        <w:rPr>
          <w:rFonts w:eastAsiaTheme="minorEastAsia" w:hint="eastAsia"/>
          <w:b/>
          <w:lang w:eastAsia="zh-CN"/>
        </w:rPr>
        <w:t>Mobility enhancement optimization</w:t>
      </w:r>
      <w:r>
        <w:rPr>
          <w:rFonts w:eastAsiaTheme="minorEastAsia" w:hint="eastAsia"/>
          <w:b/>
          <w:lang w:eastAsia="zh-CN"/>
        </w:rPr>
        <w:t xml:space="preserve">, the </w:t>
      </w:r>
      <w:r w:rsidRPr="00D32D1C">
        <w:rPr>
          <w:rFonts w:eastAsiaTheme="minorEastAsia"/>
          <w:b/>
          <w:bCs/>
          <w:lang w:eastAsia="zh-CN"/>
        </w:rPr>
        <w:t xml:space="preserve">conditional PSCell </w:t>
      </w:r>
      <w:r>
        <w:rPr>
          <w:rFonts w:eastAsiaTheme="minorEastAsia" w:hint="eastAsia"/>
          <w:b/>
          <w:bCs/>
          <w:lang w:eastAsia="zh-CN"/>
        </w:rPr>
        <w:t xml:space="preserve">change </w:t>
      </w:r>
      <w:r w:rsidRPr="00D32D1C">
        <w:rPr>
          <w:rFonts w:eastAsiaTheme="minorEastAsia"/>
          <w:b/>
          <w:bCs/>
          <w:lang w:eastAsia="zh-CN"/>
        </w:rPr>
        <w:t>relevant records can be considered in RLF report</w:t>
      </w:r>
      <w:r>
        <w:rPr>
          <w:rFonts w:eastAsiaTheme="minorEastAsia" w:hint="eastAsia"/>
          <w:b/>
          <w:lang w:eastAsia="zh-CN"/>
        </w:rPr>
        <w:t>.</w:t>
      </w:r>
      <w:r w:rsidR="00334FBC" w:rsidRPr="00334FBC">
        <w:rPr>
          <w:rFonts w:eastAsiaTheme="minorEastAsia" w:hint="eastAsia"/>
          <w:b/>
          <w:lang w:eastAsia="zh-CN"/>
        </w:rPr>
        <w:t xml:space="preserve"> </w:t>
      </w:r>
    </w:p>
    <w:p w:rsidR="00334FBC" w:rsidRDefault="00334FBC" w:rsidP="00334FBC">
      <w:pPr>
        <w:pStyle w:val="a0"/>
        <w:spacing w:before="120"/>
        <w:rPr>
          <w:rFonts w:eastAsiaTheme="minorEastAsia"/>
          <w:b/>
          <w:lang w:eastAsia="zh-CN"/>
        </w:rPr>
      </w:pPr>
      <w:r w:rsidRPr="0093658B">
        <w:rPr>
          <w:rFonts w:eastAsiaTheme="minorEastAsia" w:hint="eastAsia"/>
          <w:b/>
          <w:lang w:eastAsia="zh-CN"/>
        </w:rPr>
        <w:t>Proposal</w:t>
      </w:r>
      <w:r>
        <w:rPr>
          <w:rFonts w:eastAsiaTheme="minorEastAsia" w:hint="eastAsia"/>
          <w:b/>
          <w:lang w:eastAsia="zh-CN"/>
        </w:rPr>
        <w:t xml:space="preserve"> 4: In </w:t>
      </w:r>
      <w:r w:rsidRPr="00864AD2">
        <w:rPr>
          <w:rFonts w:eastAsiaTheme="minorEastAsia"/>
          <w:b/>
          <w:lang w:eastAsia="zh-CN"/>
        </w:rPr>
        <w:t>Successful or Unsuccessful  CHO after unsuccessful CHO or handover failure</w:t>
      </w:r>
      <w:r>
        <w:rPr>
          <w:rFonts w:eastAsiaTheme="minorEastAsia" w:hint="eastAsia"/>
          <w:b/>
          <w:lang w:eastAsia="zh-CN"/>
        </w:rPr>
        <w:t xml:space="preserve"> scenario, we prefer to record and report the two failure information or failure and successful information to network together for network optimization.</w:t>
      </w:r>
    </w:p>
    <w:p w:rsidR="0062002C" w:rsidRDefault="0062002C" w:rsidP="0062002C">
      <w:pPr>
        <w:pStyle w:val="a0"/>
        <w:spacing w:before="120"/>
        <w:rPr>
          <w:rFonts w:eastAsiaTheme="minorEastAsia"/>
          <w:b/>
          <w:lang w:eastAsia="zh-CN"/>
        </w:rPr>
      </w:pPr>
      <w:r w:rsidRPr="0062002C">
        <w:rPr>
          <w:rFonts w:eastAsiaTheme="minorEastAsia" w:hint="eastAsia"/>
          <w:b/>
          <w:lang w:eastAsia="zh-CN"/>
        </w:rPr>
        <w:t xml:space="preserve">Proposal </w:t>
      </w:r>
      <w:r w:rsidR="00334FBC">
        <w:rPr>
          <w:rFonts w:eastAsiaTheme="minorEastAsia" w:hint="eastAsia"/>
          <w:b/>
          <w:lang w:eastAsia="zh-CN"/>
        </w:rPr>
        <w:t>5</w:t>
      </w:r>
      <w:r w:rsidRPr="0062002C">
        <w:rPr>
          <w:rFonts w:eastAsiaTheme="minorEastAsia" w:hint="eastAsia"/>
          <w:b/>
          <w:lang w:eastAsia="zh-CN"/>
        </w:rPr>
        <w:t xml:space="preserve">: It is proposed to use the HO execution instead of HO </w:t>
      </w:r>
      <w:r w:rsidRPr="0062002C">
        <w:rPr>
          <w:rFonts w:eastAsiaTheme="minorEastAsia"/>
          <w:b/>
          <w:lang w:eastAsia="zh-CN"/>
        </w:rPr>
        <w:t>initialization</w:t>
      </w:r>
      <w:r w:rsidRPr="0062002C">
        <w:rPr>
          <w:rFonts w:eastAsiaTheme="minorEastAsia" w:hint="eastAsia"/>
          <w:b/>
          <w:lang w:eastAsia="zh-CN"/>
        </w:rPr>
        <w:t xml:space="preserve"> in </w:t>
      </w:r>
      <w:r w:rsidRPr="00ED4F5F">
        <w:rPr>
          <w:rFonts w:eastAsiaTheme="minorEastAsia"/>
          <w:b/>
          <w:i/>
          <w:lang w:eastAsia="zh-CN"/>
        </w:rPr>
        <w:t>timeConnFailure</w:t>
      </w:r>
      <w:r w:rsidRPr="0062002C">
        <w:rPr>
          <w:rFonts w:eastAsiaTheme="minorEastAsia" w:hint="eastAsia"/>
          <w:b/>
          <w:lang w:eastAsia="zh-CN"/>
        </w:rPr>
        <w:t xml:space="preserve"> field description.</w:t>
      </w:r>
    </w:p>
    <w:p w:rsidR="0062002C" w:rsidRPr="0062002C" w:rsidRDefault="0062002C" w:rsidP="0062002C">
      <w:pPr>
        <w:pStyle w:val="a0"/>
        <w:spacing w:before="120"/>
        <w:rPr>
          <w:rFonts w:eastAsiaTheme="minorEastAsia"/>
          <w:b/>
          <w:lang w:eastAsia="zh-CN"/>
        </w:rPr>
      </w:pPr>
      <w:r w:rsidRPr="0062002C">
        <w:rPr>
          <w:rFonts w:eastAsiaTheme="minorEastAsia" w:hint="eastAsia"/>
          <w:b/>
          <w:lang w:eastAsia="zh-CN"/>
        </w:rPr>
        <w:t xml:space="preserve">Proposal </w:t>
      </w:r>
      <w:r w:rsidR="00291D81">
        <w:rPr>
          <w:rFonts w:eastAsiaTheme="minorEastAsia" w:hint="eastAsia"/>
          <w:b/>
          <w:lang w:eastAsia="zh-CN"/>
        </w:rPr>
        <w:t>6</w:t>
      </w:r>
      <w:r w:rsidRPr="0062002C">
        <w:rPr>
          <w:rFonts w:eastAsiaTheme="minorEastAsia" w:hint="eastAsia"/>
          <w:b/>
          <w:lang w:eastAsia="zh-CN"/>
        </w:rPr>
        <w:t>: I</w:t>
      </w:r>
      <w:r w:rsidRPr="0062002C">
        <w:rPr>
          <w:rFonts w:eastAsiaTheme="minorEastAsia"/>
          <w:b/>
          <w:lang w:eastAsia="zh-CN"/>
        </w:rPr>
        <w:t>t is propose</w:t>
      </w:r>
      <w:r w:rsidRPr="0062002C">
        <w:rPr>
          <w:rFonts w:eastAsiaTheme="minorEastAsia" w:hint="eastAsia"/>
          <w:b/>
          <w:lang w:eastAsia="zh-CN"/>
        </w:rPr>
        <w:t>d</w:t>
      </w:r>
      <w:r w:rsidRPr="0062002C">
        <w:rPr>
          <w:rFonts w:eastAsiaTheme="minorEastAsia"/>
          <w:b/>
          <w:lang w:eastAsia="zh-CN"/>
        </w:rPr>
        <w:t xml:space="preserve"> to define the target PCell of the failed handover only for the first access.</w:t>
      </w:r>
    </w:p>
    <w:p w:rsidR="00770B63" w:rsidRPr="00770B63" w:rsidRDefault="00770B63" w:rsidP="00770B63">
      <w:pPr>
        <w:pStyle w:val="a0"/>
        <w:spacing w:before="120"/>
        <w:rPr>
          <w:rFonts w:eastAsiaTheme="minorEastAsia"/>
          <w:b/>
          <w:lang w:eastAsia="zh-CN"/>
        </w:rPr>
      </w:pPr>
      <w:r w:rsidRPr="00770B63">
        <w:rPr>
          <w:rFonts w:eastAsiaTheme="minorEastAsia" w:hint="eastAsia"/>
          <w:b/>
          <w:lang w:eastAsia="zh-CN"/>
        </w:rPr>
        <w:t xml:space="preserve">Proposal </w:t>
      </w:r>
      <w:r w:rsidR="00291D81">
        <w:rPr>
          <w:rFonts w:eastAsiaTheme="minorEastAsia" w:hint="eastAsia"/>
          <w:b/>
          <w:lang w:eastAsia="zh-CN"/>
        </w:rPr>
        <w:t>7</w:t>
      </w:r>
      <w:r w:rsidRPr="00770B63">
        <w:rPr>
          <w:rFonts w:eastAsiaTheme="minorEastAsia" w:hint="eastAsia"/>
          <w:b/>
          <w:lang w:eastAsia="zh-CN"/>
        </w:rPr>
        <w:t xml:space="preserve">: New </w:t>
      </w:r>
      <w:r w:rsidR="000A1157">
        <w:rPr>
          <w:rFonts w:eastAsiaTheme="minorEastAsia" w:hint="eastAsia"/>
          <w:b/>
          <w:lang w:eastAsia="zh-CN"/>
        </w:rPr>
        <w:t>parameter</w:t>
      </w:r>
      <w:r w:rsidR="00D7031F">
        <w:rPr>
          <w:rFonts w:eastAsiaTheme="minorEastAsia" w:hint="eastAsia"/>
          <w:b/>
          <w:lang w:eastAsia="zh-CN"/>
        </w:rPr>
        <w:t>s</w:t>
      </w:r>
      <w:r w:rsidRPr="00770B63">
        <w:rPr>
          <w:rFonts w:eastAsiaTheme="minorEastAsia" w:hint="eastAsia"/>
          <w:b/>
          <w:lang w:eastAsia="zh-CN"/>
        </w:rPr>
        <w:t xml:space="preserve"> (</w:t>
      </w:r>
      <w:r w:rsidRPr="00770B63">
        <w:rPr>
          <w:rFonts w:eastAsiaTheme="minorEastAsia"/>
          <w:b/>
          <w:lang w:eastAsia="zh-CN"/>
        </w:rPr>
        <w:t>CHO access</w:t>
      </w:r>
      <w:r w:rsidRPr="00770B63">
        <w:rPr>
          <w:rFonts w:eastAsiaTheme="minorEastAsia" w:hint="eastAsia"/>
          <w:b/>
          <w:lang w:eastAsia="zh-CN"/>
        </w:rPr>
        <w:t xml:space="preserve"> success or</w:t>
      </w:r>
      <w:r w:rsidRPr="00770B63">
        <w:rPr>
          <w:rFonts w:eastAsiaTheme="minorEastAsia"/>
          <w:b/>
          <w:lang w:eastAsia="zh-CN"/>
        </w:rPr>
        <w:t xml:space="preserve"> failure indicator, CHO handover type indicator</w:t>
      </w:r>
      <w:r w:rsidRPr="00770B63">
        <w:rPr>
          <w:rFonts w:eastAsiaTheme="minorEastAsia" w:hint="eastAsia"/>
          <w:b/>
          <w:lang w:eastAsia="zh-CN"/>
        </w:rPr>
        <w:t xml:space="preserve">, </w:t>
      </w:r>
      <w:r w:rsidRPr="00770B63">
        <w:rPr>
          <w:rFonts w:eastAsiaTheme="minorEastAsia"/>
          <w:b/>
          <w:lang w:eastAsia="zh-CN"/>
        </w:rPr>
        <w:t>CHO candidate cell list, multiple RLF Report</w:t>
      </w:r>
      <w:r w:rsidRPr="00770B63">
        <w:rPr>
          <w:rFonts w:eastAsiaTheme="minorEastAsia" w:hint="eastAsia"/>
          <w:b/>
          <w:lang w:eastAsia="zh-CN"/>
        </w:rPr>
        <w:t>)</w:t>
      </w:r>
      <w:r w:rsidRPr="00770B63">
        <w:rPr>
          <w:rFonts w:eastAsiaTheme="minorEastAsia"/>
          <w:b/>
          <w:lang w:eastAsia="zh-CN"/>
        </w:rPr>
        <w:t xml:space="preserve"> are suggested to be introduced in RLF report</w:t>
      </w:r>
      <w:r w:rsidRPr="00770B63">
        <w:rPr>
          <w:rFonts w:eastAsiaTheme="minorEastAsia" w:hint="eastAsia"/>
          <w:b/>
          <w:lang w:eastAsia="zh-CN"/>
        </w:rPr>
        <w:t xml:space="preserve"> for </w:t>
      </w:r>
      <w:r w:rsidRPr="00770B63">
        <w:rPr>
          <w:rFonts w:eastAsiaTheme="minorEastAsia"/>
          <w:b/>
          <w:lang w:eastAsia="zh-CN"/>
        </w:rPr>
        <w:t>network optimization.</w:t>
      </w:r>
    </w:p>
    <w:p w:rsidR="00914DF6" w:rsidRDefault="00914DF6" w:rsidP="00914DF6">
      <w:pPr>
        <w:pStyle w:val="a0"/>
        <w:rPr>
          <w:rFonts w:eastAsiaTheme="minorEastAsia"/>
          <w:b/>
          <w:szCs w:val="20"/>
          <w:lang w:eastAsia="zh-CN"/>
        </w:rPr>
      </w:pPr>
      <w:r>
        <w:rPr>
          <w:rFonts w:eastAsiaTheme="minorEastAsia" w:hint="eastAsia"/>
          <w:b/>
          <w:szCs w:val="20"/>
          <w:lang w:eastAsia="zh-CN"/>
        </w:rPr>
        <w:t xml:space="preserve">Proposal </w:t>
      </w:r>
      <w:r w:rsidR="00291D81">
        <w:rPr>
          <w:rFonts w:eastAsiaTheme="minorEastAsia" w:hint="eastAsia"/>
          <w:b/>
          <w:szCs w:val="20"/>
          <w:lang w:eastAsia="zh-CN"/>
        </w:rPr>
        <w:t>8</w:t>
      </w:r>
      <w:r w:rsidRPr="00B84C65">
        <w:rPr>
          <w:rFonts w:eastAsiaTheme="minorEastAsia" w:hint="eastAsia"/>
          <w:b/>
          <w:szCs w:val="20"/>
          <w:lang w:eastAsia="zh-CN"/>
        </w:rPr>
        <w:t>:</w:t>
      </w:r>
      <w:r>
        <w:rPr>
          <w:rFonts w:eastAsiaTheme="minorEastAsia" w:hint="eastAsia"/>
          <w:b/>
          <w:szCs w:val="20"/>
          <w:lang w:eastAsia="zh-CN"/>
        </w:rPr>
        <w:t xml:space="preserve">  We propose the following DAPS scenario</w:t>
      </w:r>
      <w:r w:rsidR="00ED4F5F">
        <w:rPr>
          <w:rFonts w:eastAsiaTheme="minorEastAsia" w:hint="eastAsia"/>
          <w:b/>
          <w:szCs w:val="20"/>
          <w:lang w:eastAsia="zh-CN"/>
        </w:rPr>
        <w:t>:</w:t>
      </w:r>
    </w:p>
    <w:p w:rsidR="00914DF6" w:rsidRPr="00FA7773" w:rsidRDefault="00914DF6" w:rsidP="00914DF6">
      <w:pPr>
        <w:pStyle w:val="a0"/>
        <w:numPr>
          <w:ilvl w:val="1"/>
          <w:numId w:val="33"/>
        </w:numPr>
        <w:spacing w:before="120"/>
        <w:rPr>
          <w:rFonts w:eastAsiaTheme="minorEastAsia"/>
          <w:b/>
          <w:bCs/>
          <w:lang w:eastAsia="zh-CN"/>
        </w:rPr>
      </w:pPr>
      <w:r w:rsidRPr="00FA7773">
        <w:rPr>
          <w:rFonts w:eastAsiaTheme="minorEastAsia" w:hint="eastAsia"/>
          <w:b/>
          <w:bCs/>
          <w:lang w:eastAsia="zh-CN"/>
        </w:rPr>
        <w:t>DAPS HO failure with/without fallback to source</w:t>
      </w:r>
    </w:p>
    <w:p w:rsidR="00914DF6" w:rsidRPr="00FA7773" w:rsidRDefault="00914DF6" w:rsidP="00914DF6">
      <w:pPr>
        <w:pStyle w:val="a0"/>
        <w:numPr>
          <w:ilvl w:val="1"/>
          <w:numId w:val="33"/>
        </w:numPr>
        <w:spacing w:before="120"/>
        <w:rPr>
          <w:rFonts w:eastAsiaTheme="minorEastAsia"/>
          <w:b/>
          <w:bCs/>
          <w:lang w:eastAsia="zh-CN"/>
        </w:rPr>
      </w:pPr>
      <w:r w:rsidRPr="00FA7773">
        <w:rPr>
          <w:rFonts w:eastAsiaTheme="minorEastAsia" w:hint="eastAsia"/>
          <w:b/>
          <w:bCs/>
          <w:lang w:eastAsia="zh-CN"/>
        </w:rPr>
        <w:t xml:space="preserve">DAPS HO successful with target RLF, and then fallback to source </w:t>
      </w:r>
    </w:p>
    <w:p w:rsidR="00914DF6" w:rsidRPr="00FA7773" w:rsidRDefault="00914DF6" w:rsidP="00914DF6">
      <w:pPr>
        <w:pStyle w:val="a0"/>
        <w:numPr>
          <w:ilvl w:val="2"/>
          <w:numId w:val="33"/>
        </w:numPr>
        <w:spacing w:before="120"/>
        <w:rPr>
          <w:rFonts w:eastAsiaTheme="minorEastAsia"/>
          <w:b/>
          <w:bCs/>
          <w:lang w:eastAsia="zh-CN"/>
        </w:rPr>
      </w:pPr>
      <w:r w:rsidRPr="00FA7773">
        <w:rPr>
          <w:rFonts w:eastAsiaTheme="minorEastAsia" w:hint="eastAsia"/>
          <w:b/>
          <w:bCs/>
          <w:lang w:eastAsia="zh-CN"/>
        </w:rPr>
        <w:t>Fallback successful</w:t>
      </w:r>
    </w:p>
    <w:p w:rsidR="00914DF6" w:rsidRPr="00FA7773" w:rsidRDefault="00914DF6" w:rsidP="00914DF6">
      <w:pPr>
        <w:pStyle w:val="a0"/>
        <w:numPr>
          <w:ilvl w:val="2"/>
          <w:numId w:val="33"/>
        </w:numPr>
        <w:spacing w:before="120"/>
        <w:rPr>
          <w:rFonts w:eastAsiaTheme="minorEastAsia"/>
          <w:b/>
          <w:bCs/>
          <w:lang w:eastAsia="zh-CN"/>
        </w:rPr>
      </w:pPr>
      <w:r w:rsidRPr="00FA7773">
        <w:rPr>
          <w:rFonts w:eastAsiaTheme="minorEastAsia" w:hint="eastAsia"/>
          <w:b/>
          <w:bCs/>
          <w:lang w:eastAsia="zh-CN"/>
        </w:rPr>
        <w:t>Fallback failure</w:t>
      </w:r>
    </w:p>
    <w:p w:rsidR="00291D81" w:rsidRPr="00291D81" w:rsidRDefault="00291D81" w:rsidP="00291D81">
      <w:pPr>
        <w:pStyle w:val="a0"/>
        <w:rPr>
          <w:rFonts w:eastAsiaTheme="minorEastAsia"/>
          <w:b/>
          <w:lang w:eastAsia="zh-CN"/>
        </w:rPr>
      </w:pPr>
      <w:r w:rsidRPr="00291D81">
        <w:rPr>
          <w:rFonts w:eastAsiaTheme="minorEastAsia" w:hint="eastAsia"/>
          <w:b/>
          <w:lang w:eastAsia="zh-CN"/>
        </w:rPr>
        <w:t xml:space="preserve">Proposal 9: We prefer to </w:t>
      </w:r>
      <w:r w:rsidRPr="00291D81">
        <w:rPr>
          <w:rFonts w:eastAsiaTheme="minorEastAsia"/>
          <w:b/>
          <w:lang w:eastAsia="zh-CN"/>
        </w:rPr>
        <w:t>record and report the two failure information to network together for network optimization</w:t>
      </w:r>
      <w:r w:rsidRPr="00291D81">
        <w:rPr>
          <w:rFonts w:eastAsiaTheme="minorEastAsia" w:hint="eastAsia"/>
          <w:b/>
          <w:lang w:eastAsia="zh-CN"/>
        </w:rPr>
        <w:t xml:space="preserve"> when the RLF </w:t>
      </w:r>
      <w:r w:rsidRPr="00291D81">
        <w:rPr>
          <w:rFonts w:eastAsiaTheme="minorEastAsia"/>
          <w:b/>
          <w:lang w:eastAsia="zh-CN"/>
        </w:rPr>
        <w:t>occurred</w:t>
      </w:r>
      <w:r w:rsidRPr="00291D81">
        <w:rPr>
          <w:rFonts w:eastAsiaTheme="minorEastAsia" w:hint="eastAsia"/>
          <w:b/>
          <w:lang w:eastAsia="zh-CN"/>
        </w:rPr>
        <w:t xml:space="preserve"> in source cell and also failed to access the target cell.</w:t>
      </w:r>
    </w:p>
    <w:p w:rsidR="00D5187A" w:rsidRDefault="00D5187A" w:rsidP="00D5187A">
      <w:pPr>
        <w:pStyle w:val="a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o</w:t>
      </w:r>
      <w:r>
        <w:rPr>
          <w:rFonts w:eastAsiaTheme="minorEastAsia" w:hint="eastAsia"/>
          <w:b/>
          <w:lang w:eastAsia="zh-CN"/>
        </w:rPr>
        <w:t xml:space="preserve">sal </w:t>
      </w:r>
      <w:r w:rsidR="00291D81">
        <w:rPr>
          <w:rFonts w:eastAsiaTheme="minorEastAsia" w:hint="eastAsia"/>
          <w:b/>
          <w:lang w:eastAsia="zh-CN"/>
        </w:rPr>
        <w:t>10</w:t>
      </w:r>
      <w:r w:rsidRPr="00187E0E">
        <w:rPr>
          <w:rFonts w:eastAsiaTheme="minorEastAsia" w:hint="eastAsia"/>
          <w:b/>
          <w:lang w:eastAsia="zh-CN"/>
        </w:rPr>
        <w:t xml:space="preserve">: </w:t>
      </w:r>
      <w:r>
        <w:rPr>
          <w:rFonts w:eastAsiaTheme="minorEastAsia" w:hint="eastAsia"/>
          <w:b/>
          <w:lang w:eastAsia="zh-CN"/>
        </w:rPr>
        <w:t>W</w:t>
      </w:r>
      <w:r w:rsidRPr="000426AD">
        <w:rPr>
          <w:rFonts w:eastAsiaTheme="minorEastAsia"/>
          <w:b/>
          <w:lang w:eastAsia="zh-CN"/>
        </w:rPr>
        <w:t xml:space="preserve">e prefer to redefine the </w:t>
      </w:r>
      <w:r w:rsidR="000A1157">
        <w:rPr>
          <w:rFonts w:eastAsiaTheme="minorEastAsia" w:hint="eastAsia"/>
          <w:b/>
          <w:lang w:eastAsia="zh-CN"/>
        </w:rPr>
        <w:t>field</w:t>
      </w:r>
      <w:r w:rsidRPr="000426AD">
        <w:rPr>
          <w:rFonts w:eastAsiaTheme="minorEastAsia"/>
          <w:b/>
          <w:lang w:eastAsia="zh-CN"/>
        </w:rPr>
        <w:t xml:space="preserve"> </w:t>
      </w:r>
      <w:r w:rsidRPr="00552707">
        <w:rPr>
          <w:rFonts w:eastAsiaTheme="minorEastAsia"/>
          <w:b/>
          <w:i/>
          <w:lang w:eastAsia="zh-CN"/>
        </w:rPr>
        <w:t>connectionFailureType</w:t>
      </w:r>
      <w:r w:rsidRPr="000426AD">
        <w:rPr>
          <w:rFonts w:eastAsiaTheme="minorEastAsia"/>
          <w:b/>
          <w:lang w:eastAsia="zh-CN"/>
        </w:rPr>
        <w:t xml:space="preserve"> and </w:t>
      </w:r>
      <w:r w:rsidRPr="00552707">
        <w:rPr>
          <w:rFonts w:eastAsiaTheme="minorEastAsia"/>
          <w:b/>
          <w:i/>
          <w:lang w:eastAsia="zh-CN"/>
        </w:rPr>
        <w:t>failedPCellId</w:t>
      </w:r>
      <w:r w:rsidRPr="000426AD">
        <w:rPr>
          <w:rFonts w:eastAsiaTheme="minorEastAsia"/>
          <w:b/>
          <w:lang w:eastAsia="zh-CN"/>
        </w:rPr>
        <w:t xml:space="preserve"> only to record failure of handover target cell, the RLF occurred in source cell</w:t>
      </w:r>
      <w:r>
        <w:rPr>
          <w:rFonts w:eastAsiaTheme="minorEastAsia"/>
          <w:b/>
          <w:lang w:eastAsia="zh-CN"/>
        </w:rPr>
        <w:t xml:space="preserve"> will may be recorded in new </w:t>
      </w:r>
      <w:r w:rsidR="000A1157">
        <w:rPr>
          <w:rFonts w:eastAsiaTheme="minorEastAsia" w:hint="eastAsia"/>
          <w:b/>
          <w:lang w:eastAsia="zh-CN"/>
        </w:rPr>
        <w:t>parameter</w:t>
      </w:r>
      <w:r w:rsidRPr="00187E0E">
        <w:rPr>
          <w:rFonts w:eastAsiaTheme="minorEastAsia" w:hint="eastAsia"/>
          <w:b/>
          <w:lang w:eastAsia="zh-CN"/>
        </w:rPr>
        <w:t>.</w:t>
      </w:r>
    </w:p>
    <w:p w:rsidR="00D5187A" w:rsidRDefault="00D5187A" w:rsidP="00D5187A">
      <w:pPr>
        <w:pStyle w:val="a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o</w:t>
      </w:r>
      <w:r>
        <w:rPr>
          <w:rFonts w:eastAsiaTheme="minorEastAsia" w:hint="eastAsia"/>
          <w:b/>
          <w:lang w:eastAsia="zh-CN"/>
        </w:rPr>
        <w:t xml:space="preserve">sal </w:t>
      </w:r>
      <w:r w:rsidR="00291D81">
        <w:rPr>
          <w:rFonts w:eastAsiaTheme="minorEastAsia" w:hint="eastAsia"/>
          <w:b/>
          <w:lang w:eastAsia="zh-CN"/>
        </w:rPr>
        <w:t>11</w:t>
      </w:r>
      <w:r w:rsidRPr="00187E0E">
        <w:rPr>
          <w:rFonts w:eastAsiaTheme="minorEastAsia" w:hint="eastAsia"/>
          <w:b/>
          <w:lang w:eastAsia="zh-CN"/>
        </w:rPr>
        <w:t xml:space="preserve">: </w:t>
      </w:r>
      <w:r w:rsidRPr="00001804">
        <w:rPr>
          <w:rFonts w:eastAsiaTheme="minorEastAsia"/>
          <w:b/>
          <w:lang w:eastAsia="zh-CN"/>
        </w:rPr>
        <w:t xml:space="preserve">For the three time related </w:t>
      </w:r>
      <w:r w:rsidR="000A1157">
        <w:rPr>
          <w:rFonts w:eastAsiaTheme="minorEastAsia" w:hint="eastAsia"/>
          <w:b/>
          <w:lang w:eastAsia="zh-CN"/>
        </w:rPr>
        <w:t>field</w:t>
      </w:r>
      <w:r w:rsidRPr="00001804">
        <w:rPr>
          <w:rFonts w:eastAsiaTheme="minorEastAsia"/>
          <w:b/>
          <w:lang w:eastAsia="zh-CN"/>
        </w:rPr>
        <w:t>, we suggest to keep original definition excluding the case that RLF occurs in source cell during DAPS handover.</w:t>
      </w:r>
    </w:p>
    <w:p w:rsidR="00D5187A" w:rsidRPr="00913CAB" w:rsidRDefault="00D5187A" w:rsidP="00D5187A">
      <w:pPr>
        <w:pStyle w:val="a0"/>
        <w:rPr>
          <w:rFonts w:eastAsiaTheme="minorEastAsia"/>
          <w:b/>
          <w:lang w:eastAsia="zh-CN"/>
        </w:rPr>
      </w:pPr>
      <w:r w:rsidRPr="00913CAB">
        <w:rPr>
          <w:rFonts w:eastAsiaTheme="minorEastAsia" w:hint="eastAsia"/>
          <w:b/>
          <w:lang w:eastAsia="zh-CN"/>
        </w:rPr>
        <w:t>Proposal</w:t>
      </w:r>
      <w:r>
        <w:rPr>
          <w:rFonts w:eastAsiaTheme="minorEastAsia" w:hint="eastAsia"/>
          <w:b/>
          <w:lang w:eastAsia="zh-CN"/>
        </w:rPr>
        <w:t xml:space="preserve"> </w:t>
      </w:r>
      <w:r w:rsidR="00291D81">
        <w:rPr>
          <w:rFonts w:eastAsiaTheme="minorEastAsia" w:hint="eastAsia"/>
          <w:b/>
          <w:lang w:eastAsia="zh-CN"/>
        </w:rPr>
        <w:t>12</w:t>
      </w:r>
      <w:r>
        <w:rPr>
          <w:rFonts w:eastAsiaTheme="minorEastAsia" w:hint="eastAsia"/>
          <w:b/>
          <w:lang w:eastAsia="zh-CN"/>
        </w:rPr>
        <w:t>:</w:t>
      </w:r>
      <w:r w:rsidRPr="00913CAB">
        <w:t xml:space="preserve"> </w:t>
      </w:r>
      <w:r w:rsidRPr="00913CAB">
        <w:rPr>
          <w:rFonts w:eastAsiaTheme="minorEastAsia"/>
          <w:b/>
          <w:lang w:eastAsia="zh-CN"/>
        </w:rPr>
        <w:t xml:space="preserve">New </w:t>
      </w:r>
      <w:r w:rsidR="000A1157">
        <w:rPr>
          <w:rFonts w:eastAsiaTheme="minorEastAsia" w:hint="eastAsia"/>
          <w:b/>
          <w:lang w:eastAsia="zh-CN"/>
        </w:rPr>
        <w:t>parameter</w:t>
      </w:r>
      <w:r w:rsidR="00D7031F">
        <w:rPr>
          <w:rFonts w:eastAsiaTheme="minorEastAsia" w:hint="eastAsia"/>
          <w:b/>
          <w:lang w:eastAsia="zh-CN"/>
        </w:rPr>
        <w:t>s</w:t>
      </w:r>
      <w:r w:rsidRPr="00913CAB">
        <w:rPr>
          <w:rFonts w:eastAsiaTheme="minorEastAsia"/>
          <w:b/>
          <w:lang w:eastAsia="zh-CN"/>
        </w:rPr>
        <w:t xml:space="preserve"> (</w:t>
      </w:r>
      <w:r>
        <w:rPr>
          <w:rFonts w:eastAsiaTheme="minorEastAsia" w:hint="eastAsia"/>
          <w:b/>
          <w:lang w:eastAsia="zh-CN"/>
        </w:rPr>
        <w:t>DAPS</w:t>
      </w:r>
      <w:r w:rsidRPr="00913CAB">
        <w:rPr>
          <w:rFonts w:eastAsiaTheme="minorEastAsia"/>
          <w:b/>
          <w:lang w:eastAsia="zh-CN"/>
        </w:rPr>
        <w:t xml:space="preserve"> access success or failure indicator, </w:t>
      </w:r>
      <w:r>
        <w:rPr>
          <w:rFonts w:eastAsiaTheme="minorEastAsia" w:hint="eastAsia"/>
          <w:b/>
          <w:lang w:eastAsia="zh-CN"/>
        </w:rPr>
        <w:t>DAPS</w:t>
      </w:r>
      <w:r w:rsidRPr="00913CAB">
        <w:rPr>
          <w:rFonts w:eastAsiaTheme="minorEastAsia"/>
          <w:b/>
          <w:lang w:eastAsia="zh-CN"/>
        </w:rPr>
        <w:t xml:space="preserve"> handover type indicator, Source cell timer) are suggested to be introduced in RLF report</w:t>
      </w:r>
      <w:r>
        <w:rPr>
          <w:rFonts w:eastAsiaTheme="minorEastAsia" w:hint="eastAsia"/>
          <w:b/>
          <w:lang w:eastAsia="zh-CN"/>
        </w:rPr>
        <w:t xml:space="preserve"> for </w:t>
      </w:r>
      <w:r w:rsidRPr="00AC5E2A">
        <w:rPr>
          <w:rFonts w:eastAsiaTheme="minorEastAsia"/>
          <w:b/>
          <w:szCs w:val="20"/>
          <w:lang w:eastAsia="zh-CN"/>
        </w:rPr>
        <w:t>network optimization</w:t>
      </w:r>
      <w:r w:rsidRPr="00913CAB">
        <w:rPr>
          <w:rFonts w:eastAsiaTheme="minorEastAsia"/>
          <w:b/>
          <w:lang w:eastAsia="zh-CN"/>
        </w:rPr>
        <w:t>.</w:t>
      </w:r>
    </w:p>
    <w:p w:rsidR="000A6892" w:rsidRDefault="000A6892" w:rsidP="00FE05B8">
      <w:pPr>
        <w:pStyle w:val="1"/>
        <w:numPr>
          <w:ilvl w:val="0"/>
          <w:numId w:val="5"/>
        </w:numPr>
        <w:tabs>
          <w:tab w:val="num" w:pos="1418"/>
        </w:tabs>
        <w:jc w:val="both"/>
        <w:rPr>
          <w:rFonts w:eastAsiaTheme="minorEastAsia"/>
          <w:szCs w:val="28"/>
        </w:rPr>
      </w:pPr>
      <w:r>
        <w:rPr>
          <w:szCs w:val="28"/>
        </w:rPr>
        <w:t>References</w:t>
      </w:r>
    </w:p>
    <w:p w:rsidR="004C5553" w:rsidRDefault="000A6892" w:rsidP="000A6892">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1</w:t>
      </w:r>
      <w:r>
        <w:rPr>
          <w:rFonts w:ascii="Times New Roman" w:eastAsia="Times New Roman" w:hAnsi="Times New Roman"/>
          <w:szCs w:val="24"/>
          <w:lang w:eastAsia="zh-CN"/>
        </w:rPr>
        <w:t>]</w:t>
      </w:r>
      <w:r w:rsidRPr="00DB464E">
        <w:rPr>
          <w:rFonts w:ascii="Times New Roman" w:eastAsiaTheme="minorEastAsia" w:hAnsi="Times New Roman"/>
          <w:szCs w:val="24"/>
          <w:lang w:eastAsia="zh-CN"/>
        </w:rPr>
        <w:t xml:space="preserve"> </w:t>
      </w:r>
      <w:r w:rsidR="00A61EB3" w:rsidRPr="00A61EB3">
        <w:rPr>
          <w:rFonts w:ascii="Times New Roman" w:eastAsiaTheme="minorEastAsia" w:hAnsi="Times New Roman"/>
          <w:szCs w:val="24"/>
          <w:lang w:eastAsia="zh-CN"/>
        </w:rPr>
        <w:t>RAN2-111-e SONMDT Notes HuNan 2020-08-27-1030 UTC</w:t>
      </w:r>
    </w:p>
    <w:p w:rsidR="000A6892" w:rsidRDefault="000A6892" w:rsidP="000A6892">
      <w:pPr>
        <w:spacing w:after="180"/>
        <w:rPr>
          <w:rFonts w:eastAsiaTheme="minorEastAsia"/>
          <w:lang w:eastAsia="zh-CN"/>
        </w:rPr>
      </w:pPr>
    </w:p>
    <w:sectPr w:rsidR="000A6892"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1E21" w:rsidRDefault="009A1E21">
      <w:r>
        <w:separator/>
      </w:r>
    </w:p>
  </w:endnote>
  <w:endnote w:type="continuationSeparator" w:id="0">
    <w:p w:rsidR="009A1E21" w:rsidRDefault="009A1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等线">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EFE" w:rsidRDefault="00793EF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793EFE" w:rsidRDefault="00793EFE">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EFE" w:rsidRDefault="00793EF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5938A1">
      <w:rPr>
        <w:rStyle w:val="ae"/>
        <w:noProof/>
      </w:rPr>
      <w:t>5</w:t>
    </w:r>
    <w:r>
      <w:rPr>
        <w:rStyle w:val="ae"/>
      </w:rPr>
      <w:fldChar w:fldCharType="end"/>
    </w:r>
  </w:p>
  <w:p w:rsidR="00793EFE" w:rsidRPr="00EB7EB9" w:rsidRDefault="00793EFE" w:rsidP="00D2528A">
    <w:pPr>
      <w:pStyle w:val="ac"/>
      <w:tabs>
        <w:tab w:val="left" w:pos="2552"/>
      </w:tabs>
      <w:rPr>
        <w:rFonts w:eastAsiaTheme="minorEastAsia"/>
        <w:lang w:eastAsia="zh-CN"/>
      </w:rPr>
    </w:pPr>
    <w:r w:rsidRPr="00D2528A">
      <w:rPr>
        <w:rFonts w:eastAsia="宋体"/>
        <w:lang w:eastAsia="zh-CN"/>
      </w:rPr>
      <w:t>R2-</w:t>
    </w:r>
    <w:r>
      <w:rPr>
        <w:rFonts w:eastAsia="宋体" w:hint="eastAsia"/>
        <w:lang w:eastAsia="zh-CN"/>
      </w:rPr>
      <w:t>200</w:t>
    </w:r>
    <w:r w:rsidR="00395326">
      <w:rPr>
        <w:rFonts w:eastAsia="宋体" w:hint="eastAsia"/>
        <w:lang w:eastAsia="zh-CN"/>
      </w:rPr>
      <w:t>8844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1E21" w:rsidRDefault="009A1E21">
      <w:r>
        <w:separator/>
      </w:r>
    </w:p>
  </w:footnote>
  <w:footnote w:type="continuationSeparator" w:id="0">
    <w:p w:rsidR="009A1E21" w:rsidRDefault="009A1E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EFE" w:rsidRDefault="00793EFE"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6B009EF"/>
    <w:multiLevelType w:val="hybridMultilevel"/>
    <w:tmpl w:val="A912BBC6"/>
    <w:lvl w:ilvl="0" w:tplc="21CCE18A">
      <w:start w:val="1"/>
      <w:numFmt w:val="bullet"/>
      <w:lvlText w:val="−"/>
      <w:lvlJc w:val="left"/>
      <w:pPr>
        <w:ind w:left="1080" w:hanging="360"/>
      </w:pPr>
      <w:rPr>
        <w:rFonts w:ascii="微软雅黑" w:eastAsia="微软雅黑" w:hAnsi="微软雅黑" w:hint="eastAsia"/>
        <w:lang w:val="en-GB"/>
      </w:rPr>
    </w:lvl>
    <w:lvl w:ilvl="1" w:tplc="21CCE18A">
      <w:start w:val="1"/>
      <w:numFmt w:val="bullet"/>
      <w:lvlText w:val="−"/>
      <w:lvlJc w:val="left"/>
      <w:pPr>
        <w:ind w:left="1800" w:hanging="360"/>
      </w:pPr>
      <w:rPr>
        <w:rFonts w:ascii="微软雅黑" w:eastAsia="微软雅黑" w:hAnsi="微软雅黑"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FBD4FD1"/>
    <w:multiLevelType w:val="hybridMultilevel"/>
    <w:tmpl w:val="AD16BF5E"/>
    <w:lvl w:ilvl="0" w:tplc="ECE46F7E">
      <w:start w:val="1"/>
      <w:numFmt w:val="bullet"/>
      <w:lvlText w:val=""/>
      <w:lvlJc w:val="left"/>
      <w:pPr>
        <w:tabs>
          <w:tab w:val="num" w:pos="720"/>
        </w:tabs>
        <w:ind w:left="720" w:hanging="360"/>
      </w:pPr>
      <w:rPr>
        <w:rFonts w:ascii="Wingdings" w:hAnsi="Wingdings" w:hint="default"/>
      </w:rPr>
    </w:lvl>
    <w:lvl w:ilvl="1" w:tplc="CCE023EC">
      <w:start w:val="4738"/>
      <w:numFmt w:val="bullet"/>
      <w:lvlText w:val=""/>
      <w:lvlJc w:val="left"/>
      <w:pPr>
        <w:tabs>
          <w:tab w:val="num" w:pos="1440"/>
        </w:tabs>
        <w:ind w:left="1440" w:hanging="360"/>
      </w:pPr>
      <w:rPr>
        <w:rFonts w:ascii="Wingdings" w:hAnsi="Wingdings" w:hint="default"/>
      </w:rPr>
    </w:lvl>
    <w:lvl w:ilvl="2" w:tplc="7354D42C">
      <w:start w:val="4738"/>
      <w:numFmt w:val="bullet"/>
      <w:lvlText w:val=""/>
      <w:lvlJc w:val="left"/>
      <w:pPr>
        <w:tabs>
          <w:tab w:val="num" w:pos="2160"/>
        </w:tabs>
        <w:ind w:left="2160" w:hanging="360"/>
      </w:pPr>
      <w:rPr>
        <w:rFonts w:ascii="Wingdings" w:hAnsi="Wingdings" w:hint="default"/>
      </w:rPr>
    </w:lvl>
    <w:lvl w:ilvl="3" w:tplc="37E012EE" w:tentative="1">
      <w:start w:val="1"/>
      <w:numFmt w:val="bullet"/>
      <w:lvlText w:val=""/>
      <w:lvlJc w:val="left"/>
      <w:pPr>
        <w:tabs>
          <w:tab w:val="num" w:pos="2880"/>
        </w:tabs>
        <w:ind w:left="2880" w:hanging="360"/>
      </w:pPr>
      <w:rPr>
        <w:rFonts w:ascii="Wingdings" w:hAnsi="Wingdings" w:hint="default"/>
      </w:rPr>
    </w:lvl>
    <w:lvl w:ilvl="4" w:tplc="9586A322" w:tentative="1">
      <w:start w:val="1"/>
      <w:numFmt w:val="bullet"/>
      <w:lvlText w:val=""/>
      <w:lvlJc w:val="left"/>
      <w:pPr>
        <w:tabs>
          <w:tab w:val="num" w:pos="3600"/>
        </w:tabs>
        <w:ind w:left="3600" w:hanging="360"/>
      </w:pPr>
      <w:rPr>
        <w:rFonts w:ascii="Wingdings" w:hAnsi="Wingdings" w:hint="default"/>
      </w:rPr>
    </w:lvl>
    <w:lvl w:ilvl="5" w:tplc="01B00778" w:tentative="1">
      <w:start w:val="1"/>
      <w:numFmt w:val="bullet"/>
      <w:lvlText w:val=""/>
      <w:lvlJc w:val="left"/>
      <w:pPr>
        <w:tabs>
          <w:tab w:val="num" w:pos="4320"/>
        </w:tabs>
        <w:ind w:left="4320" w:hanging="360"/>
      </w:pPr>
      <w:rPr>
        <w:rFonts w:ascii="Wingdings" w:hAnsi="Wingdings" w:hint="default"/>
      </w:rPr>
    </w:lvl>
    <w:lvl w:ilvl="6" w:tplc="ECB2E620" w:tentative="1">
      <w:start w:val="1"/>
      <w:numFmt w:val="bullet"/>
      <w:lvlText w:val=""/>
      <w:lvlJc w:val="left"/>
      <w:pPr>
        <w:tabs>
          <w:tab w:val="num" w:pos="5040"/>
        </w:tabs>
        <w:ind w:left="5040" w:hanging="360"/>
      </w:pPr>
      <w:rPr>
        <w:rFonts w:ascii="Wingdings" w:hAnsi="Wingdings" w:hint="default"/>
      </w:rPr>
    </w:lvl>
    <w:lvl w:ilvl="7" w:tplc="05A8667C" w:tentative="1">
      <w:start w:val="1"/>
      <w:numFmt w:val="bullet"/>
      <w:lvlText w:val=""/>
      <w:lvlJc w:val="left"/>
      <w:pPr>
        <w:tabs>
          <w:tab w:val="num" w:pos="5760"/>
        </w:tabs>
        <w:ind w:left="5760" w:hanging="360"/>
      </w:pPr>
      <w:rPr>
        <w:rFonts w:ascii="Wingdings" w:hAnsi="Wingdings" w:hint="default"/>
      </w:rPr>
    </w:lvl>
    <w:lvl w:ilvl="8" w:tplc="18E8F68E" w:tentative="1">
      <w:start w:val="1"/>
      <w:numFmt w:val="bullet"/>
      <w:lvlText w:val=""/>
      <w:lvlJc w:val="left"/>
      <w:pPr>
        <w:tabs>
          <w:tab w:val="num" w:pos="6480"/>
        </w:tabs>
        <w:ind w:left="6480" w:hanging="360"/>
      </w:pPr>
      <w:rPr>
        <w:rFonts w:ascii="Wingdings" w:hAnsi="Wingdings" w:hint="default"/>
      </w:rPr>
    </w:lvl>
  </w:abstractNum>
  <w:abstractNum w:abstractNumId="6">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nsid w:val="2EDE361B"/>
    <w:multiLevelType w:val="hybridMultilevel"/>
    <w:tmpl w:val="96082B50"/>
    <w:lvl w:ilvl="0" w:tplc="BA106BCA">
      <w:start w:val="1"/>
      <w:numFmt w:val="decimal"/>
      <w:lvlText w:val="%1."/>
      <w:lvlJc w:val="left"/>
      <w:pPr>
        <w:ind w:left="418" w:hanging="360"/>
      </w:pPr>
      <w:rPr>
        <w:rFonts w:hint="default"/>
      </w:rPr>
    </w:lvl>
    <w:lvl w:ilvl="1" w:tplc="04090019" w:tentative="1">
      <w:start w:val="1"/>
      <w:numFmt w:val="lowerLetter"/>
      <w:lvlText w:val="%2)"/>
      <w:lvlJc w:val="left"/>
      <w:pPr>
        <w:ind w:left="898" w:hanging="420"/>
      </w:pPr>
    </w:lvl>
    <w:lvl w:ilvl="2" w:tplc="0409001B" w:tentative="1">
      <w:start w:val="1"/>
      <w:numFmt w:val="lowerRoman"/>
      <w:lvlText w:val="%3."/>
      <w:lvlJc w:val="right"/>
      <w:pPr>
        <w:ind w:left="1318" w:hanging="420"/>
      </w:pPr>
    </w:lvl>
    <w:lvl w:ilvl="3" w:tplc="0409000F" w:tentative="1">
      <w:start w:val="1"/>
      <w:numFmt w:val="decimal"/>
      <w:lvlText w:val="%4."/>
      <w:lvlJc w:val="left"/>
      <w:pPr>
        <w:ind w:left="1738" w:hanging="420"/>
      </w:pPr>
    </w:lvl>
    <w:lvl w:ilvl="4" w:tplc="04090019" w:tentative="1">
      <w:start w:val="1"/>
      <w:numFmt w:val="lowerLetter"/>
      <w:lvlText w:val="%5)"/>
      <w:lvlJc w:val="left"/>
      <w:pPr>
        <w:ind w:left="2158" w:hanging="420"/>
      </w:pPr>
    </w:lvl>
    <w:lvl w:ilvl="5" w:tplc="0409001B" w:tentative="1">
      <w:start w:val="1"/>
      <w:numFmt w:val="lowerRoman"/>
      <w:lvlText w:val="%6."/>
      <w:lvlJc w:val="right"/>
      <w:pPr>
        <w:ind w:left="2578" w:hanging="420"/>
      </w:pPr>
    </w:lvl>
    <w:lvl w:ilvl="6" w:tplc="0409000F" w:tentative="1">
      <w:start w:val="1"/>
      <w:numFmt w:val="decimal"/>
      <w:lvlText w:val="%7."/>
      <w:lvlJc w:val="left"/>
      <w:pPr>
        <w:ind w:left="2998" w:hanging="420"/>
      </w:pPr>
    </w:lvl>
    <w:lvl w:ilvl="7" w:tplc="04090019" w:tentative="1">
      <w:start w:val="1"/>
      <w:numFmt w:val="lowerLetter"/>
      <w:lvlText w:val="%8)"/>
      <w:lvlJc w:val="left"/>
      <w:pPr>
        <w:ind w:left="3418" w:hanging="420"/>
      </w:pPr>
    </w:lvl>
    <w:lvl w:ilvl="8" w:tplc="0409001B" w:tentative="1">
      <w:start w:val="1"/>
      <w:numFmt w:val="lowerRoman"/>
      <w:lvlText w:val="%9."/>
      <w:lvlJc w:val="right"/>
      <w:pPr>
        <w:ind w:left="3838" w:hanging="420"/>
      </w:pPr>
    </w:lvl>
  </w:abstractNum>
  <w:abstractNum w:abstractNumId="8">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9">
    <w:nsid w:val="3216333A"/>
    <w:multiLevelType w:val="hybridMultilevel"/>
    <w:tmpl w:val="E07ED6C4"/>
    <w:lvl w:ilvl="0" w:tplc="0EE48E2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0D73A89"/>
    <w:multiLevelType w:val="hybridMultilevel"/>
    <w:tmpl w:val="E52A2114"/>
    <w:lvl w:ilvl="0" w:tplc="6EBCB46A">
      <w:start w:val="1"/>
      <w:numFmt w:val="bullet"/>
      <w:lvlText w:val=""/>
      <w:lvlJc w:val="left"/>
      <w:pPr>
        <w:ind w:left="720" w:hanging="360"/>
      </w:pPr>
      <w:rPr>
        <w:rFonts w:ascii="Symbol" w:hAnsi="Symbol" w:hint="default"/>
        <w:lang w:val="en-US"/>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451874EB"/>
    <w:multiLevelType w:val="hybridMultilevel"/>
    <w:tmpl w:val="BDDADEBA"/>
    <w:lvl w:ilvl="0" w:tplc="543864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1F86CEB"/>
    <w:multiLevelType w:val="hybridMultilevel"/>
    <w:tmpl w:val="BBC2B790"/>
    <w:lvl w:ilvl="0" w:tplc="449EC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3F82134"/>
    <w:multiLevelType w:val="hybridMultilevel"/>
    <w:tmpl w:val="BBC2B790"/>
    <w:lvl w:ilvl="0" w:tplc="449EC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nsid w:val="65746701"/>
    <w:multiLevelType w:val="hybridMultilevel"/>
    <w:tmpl w:val="A4D8642C"/>
    <w:lvl w:ilvl="0" w:tplc="58C054E2">
      <w:start w:val="1"/>
      <w:numFmt w:val="bullet"/>
      <w:lvlText w:val=""/>
      <w:lvlJc w:val="left"/>
      <w:pPr>
        <w:tabs>
          <w:tab w:val="num" w:pos="720"/>
        </w:tabs>
        <w:ind w:left="720" w:hanging="360"/>
      </w:pPr>
      <w:rPr>
        <w:rFonts w:ascii="Wingdings" w:hAnsi="Wingdings" w:hint="default"/>
      </w:rPr>
    </w:lvl>
    <w:lvl w:ilvl="1" w:tplc="D2F244DC">
      <w:start w:val="1"/>
      <w:numFmt w:val="bullet"/>
      <w:lvlText w:val=""/>
      <w:lvlJc w:val="left"/>
      <w:pPr>
        <w:tabs>
          <w:tab w:val="num" w:pos="1440"/>
        </w:tabs>
        <w:ind w:left="1440" w:hanging="360"/>
      </w:pPr>
      <w:rPr>
        <w:rFonts w:ascii="Wingdings" w:hAnsi="Wingdings" w:hint="default"/>
      </w:rPr>
    </w:lvl>
    <w:lvl w:ilvl="2" w:tplc="21BEFDCC" w:tentative="1">
      <w:start w:val="1"/>
      <w:numFmt w:val="bullet"/>
      <w:lvlText w:val=""/>
      <w:lvlJc w:val="left"/>
      <w:pPr>
        <w:tabs>
          <w:tab w:val="num" w:pos="2160"/>
        </w:tabs>
        <w:ind w:left="2160" w:hanging="360"/>
      </w:pPr>
      <w:rPr>
        <w:rFonts w:ascii="Wingdings" w:hAnsi="Wingdings" w:hint="default"/>
      </w:rPr>
    </w:lvl>
    <w:lvl w:ilvl="3" w:tplc="0BF2B3D4" w:tentative="1">
      <w:start w:val="1"/>
      <w:numFmt w:val="bullet"/>
      <w:lvlText w:val=""/>
      <w:lvlJc w:val="left"/>
      <w:pPr>
        <w:tabs>
          <w:tab w:val="num" w:pos="2880"/>
        </w:tabs>
        <w:ind w:left="2880" w:hanging="360"/>
      </w:pPr>
      <w:rPr>
        <w:rFonts w:ascii="Wingdings" w:hAnsi="Wingdings" w:hint="default"/>
      </w:rPr>
    </w:lvl>
    <w:lvl w:ilvl="4" w:tplc="4B64CB50" w:tentative="1">
      <w:start w:val="1"/>
      <w:numFmt w:val="bullet"/>
      <w:lvlText w:val=""/>
      <w:lvlJc w:val="left"/>
      <w:pPr>
        <w:tabs>
          <w:tab w:val="num" w:pos="3600"/>
        </w:tabs>
        <w:ind w:left="3600" w:hanging="360"/>
      </w:pPr>
      <w:rPr>
        <w:rFonts w:ascii="Wingdings" w:hAnsi="Wingdings" w:hint="default"/>
      </w:rPr>
    </w:lvl>
    <w:lvl w:ilvl="5" w:tplc="6D5A7358" w:tentative="1">
      <w:start w:val="1"/>
      <w:numFmt w:val="bullet"/>
      <w:lvlText w:val=""/>
      <w:lvlJc w:val="left"/>
      <w:pPr>
        <w:tabs>
          <w:tab w:val="num" w:pos="4320"/>
        </w:tabs>
        <w:ind w:left="4320" w:hanging="360"/>
      </w:pPr>
      <w:rPr>
        <w:rFonts w:ascii="Wingdings" w:hAnsi="Wingdings" w:hint="default"/>
      </w:rPr>
    </w:lvl>
    <w:lvl w:ilvl="6" w:tplc="81C4A97A" w:tentative="1">
      <w:start w:val="1"/>
      <w:numFmt w:val="bullet"/>
      <w:lvlText w:val=""/>
      <w:lvlJc w:val="left"/>
      <w:pPr>
        <w:tabs>
          <w:tab w:val="num" w:pos="5040"/>
        </w:tabs>
        <w:ind w:left="5040" w:hanging="360"/>
      </w:pPr>
      <w:rPr>
        <w:rFonts w:ascii="Wingdings" w:hAnsi="Wingdings" w:hint="default"/>
      </w:rPr>
    </w:lvl>
    <w:lvl w:ilvl="7" w:tplc="5512091C" w:tentative="1">
      <w:start w:val="1"/>
      <w:numFmt w:val="bullet"/>
      <w:lvlText w:val=""/>
      <w:lvlJc w:val="left"/>
      <w:pPr>
        <w:tabs>
          <w:tab w:val="num" w:pos="5760"/>
        </w:tabs>
        <w:ind w:left="5760" w:hanging="360"/>
      </w:pPr>
      <w:rPr>
        <w:rFonts w:ascii="Wingdings" w:hAnsi="Wingdings" w:hint="default"/>
      </w:rPr>
    </w:lvl>
    <w:lvl w:ilvl="8" w:tplc="D41A7FB2" w:tentative="1">
      <w:start w:val="1"/>
      <w:numFmt w:val="bullet"/>
      <w:lvlText w:val=""/>
      <w:lvlJc w:val="left"/>
      <w:pPr>
        <w:tabs>
          <w:tab w:val="num" w:pos="6480"/>
        </w:tabs>
        <w:ind w:left="6480" w:hanging="360"/>
      </w:pPr>
      <w:rPr>
        <w:rFonts w:ascii="Wingdings" w:hAnsi="Wingdings" w:hint="default"/>
      </w:rPr>
    </w:lvl>
  </w:abstractNum>
  <w:abstractNum w:abstractNumId="18">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75A9226F"/>
    <w:multiLevelType w:val="hybridMultilevel"/>
    <w:tmpl w:val="39364E48"/>
    <w:lvl w:ilvl="0" w:tplc="21CCE18A">
      <w:start w:val="1"/>
      <w:numFmt w:val="bullet"/>
      <w:lvlText w:val="−"/>
      <w:lvlJc w:val="left"/>
      <w:pPr>
        <w:ind w:left="1080" w:hanging="360"/>
      </w:pPr>
      <w:rPr>
        <w:rFonts w:ascii="微软雅黑" w:eastAsia="微软雅黑" w:hAnsi="微软雅黑" w:hint="eastAsia"/>
        <w:lang w:val="en-GB"/>
      </w:rPr>
    </w:lvl>
    <w:lvl w:ilvl="1" w:tplc="21CCE18A">
      <w:start w:val="1"/>
      <w:numFmt w:val="bullet"/>
      <w:lvlText w:val="−"/>
      <w:lvlJc w:val="left"/>
      <w:pPr>
        <w:ind w:left="1800" w:hanging="360"/>
      </w:pPr>
      <w:rPr>
        <w:rFonts w:ascii="微软雅黑" w:eastAsia="微软雅黑" w:hAnsi="微软雅黑"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nsid w:val="7BED18BC"/>
    <w:multiLevelType w:val="multilevel"/>
    <w:tmpl w:val="97CCE48A"/>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4">
    <w:nsid w:val="7EDA439E"/>
    <w:multiLevelType w:val="multilevel"/>
    <w:tmpl w:val="ADC0525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23"/>
  </w:num>
  <w:num w:numId="2">
    <w:abstractNumId w:val="21"/>
  </w:num>
  <w:num w:numId="3">
    <w:abstractNumId w:val="19"/>
  </w:num>
  <w:num w:numId="4">
    <w:abstractNumId w:val="14"/>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8"/>
  </w:num>
  <w:num w:numId="8">
    <w:abstractNumId w:val="20"/>
  </w:num>
  <w:num w:numId="9">
    <w:abstractNumId w:val="23"/>
  </w:num>
  <w:num w:numId="10">
    <w:abstractNumId w:val="23"/>
  </w:num>
  <w:num w:numId="11">
    <w:abstractNumId w:val="23"/>
  </w:num>
  <w:num w:numId="12">
    <w:abstractNumId w:val="23"/>
  </w:num>
  <w:num w:numId="13">
    <w:abstractNumId w:val="23"/>
  </w:num>
  <w:num w:numId="14">
    <w:abstractNumId w:val="4"/>
  </w:num>
  <w:num w:numId="15">
    <w:abstractNumId w:val="24"/>
  </w:num>
  <w:num w:numId="16">
    <w:abstractNumId w:val="23"/>
  </w:num>
  <w:num w:numId="17">
    <w:abstractNumId w:val="23"/>
  </w:num>
  <w:num w:numId="18">
    <w:abstractNumId w:val="23"/>
  </w:num>
  <w:num w:numId="19">
    <w:abstractNumId w:val="23"/>
  </w:num>
  <w:num w:numId="20">
    <w:abstractNumId w:val="9"/>
  </w:num>
  <w:num w:numId="21">
    <w:abstractNumId w:val="12"/>
  </w:num>
  <w:num w:numId="22">
    <w:abstractNumId w:val="0"/>
  </w:num>
  <w:num w:numId="23">
    <w:abstractNumId w:val="2"/>
  </w:num>
  <w:num w:numId="24">
    <w:abstractNumId w:val="23"/>
  </w:num>
  <w:num w:numId="25">
    <w:abstractNumId w:val="11"/>
  </w:num>
  <w:num w:numId="26">
    <w:abstractNumId w:val="22"/>
  </w:num>
  <w:num w:numId="27">
    <w:abstractNumId w:val="1"/>
  </w:num>
  <w:num w:numId="28">
    <w:abstractNumId w:val="16"/>
  </w:num>
  <w:num w:numId="2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17"/>
  </w:num>
  <w:num w:numId="32">
    <w:abstractNumId w:val="3"/>
  </w:num>
  <w:num w:numId="33">
    <w:abstractNumId w:val="5"/>
  </w:num>
  <w:num w:numId="34">
    <w:abstractNumId w:val="13"/>
  </w:num>
  <w:num w:numId="35">
    <w:abstractNumId w:val="6"/>
  </w:num>
  <w:num w:numId="3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804"/>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722"/>
    <w:rsid w:val="00010933"/>
    <w:rsid w:val="000109E6"/>
    <w:rsid w:val="000116A5"/>
    <w:rsid w:val="0001358D"/>
    <w:rsid w:val="000137E4"/>
    <w:rsid w:val="00014217"/>
    <w:rsid w:val="000159A0"/>
    <w:rsid w:val="00015D3F"/>
    <w:rsid w:val="0001609E"/>
    <w:rsid w:val="00016AC6"/>
    <w:rsid w:val="00016B22"/>
    <w:rsid w:val="00016D97"/>
    <w:rsid w:val="00020363"/>
    <w:rsid w:val="0002046F"/>
    <w:rsid w:val="00020769"/>
    <w:rsid w:val="00020889"/>
    <w:rsid w:val="000209A6"/>
    <w:rsid w:val="00020D87"/>
    <w:rsid w:val="00020DE7"/>
    <w:rsid w:val="0002102E"/>
    <w:rsid w:val="0002195F"/>
    <w:rsid w:val="00022C49"/>
    <w:rsid w:val="00023160"/>
    <w:rsid w:val="0002356E"/>
    <w:rsid w:val="00023718"/>
    <w:rsid w:val="00023C88"/>
    <w:rsid w:val="00023DE9"/>
    <w:rsid w:val="000253C6"/>
    <w:rsid w:val="00026A53"/>
    <w:rsid w:val="00026C5D"/>
    <w:rsid w:val="000278A1"/>
    <w:rsid w:val="000307F7"/>
    <w:rsid w:val="00031665"/>
    <w:rsid w:val="00031F9C"/>
    <w:rsid w:val="00032163"/>
    <w:rsid w:val="000328C9"/>
    <w:rsid w:val="00032C64"/>
    <w:rsid w:val="00033647"/>
    <w:rsid w:val="00034856"/>
    <w:rsid w:val="00034BC5"/>
    <w:rsid w:val="00035072"/>
    <w:rsid w:val="00035310"/>
    <w:rsid w:val="0003533D"/>
    <w:rsid w:val="000358B3"/>
    <w:rsid w:val="00035F2E"/>
    <w:rsid w:val="00036308"/>
    <w:rsid w:val="00036717"/>
    <w:rsid w:val="00036AF8"/>
    <w:rsid w:val="00036C39"/>
    <w:rsid w:val="0003719D"/>
    <w:rsid w:val="00040BF4"/>
    <w:rsid w:val="00041100"/>
    <w:rsid w:val="000413FC"/>
    <w:rsid w:val="00041662"/>
    <w:rsid w:val="000417EB"/>
    <w:rsid w:val="0004224E"/>
    <w:rsid w:val="000426AD"/>
    <w:rsid w:val="000426EE"/>
    <w:rsid w:val="00042CB6"/>
    <w:rsid w:val="0004394C"/>
    <w:rsid w:val="000443DE"/>
    <w:rsid w:val="0004480D"/>
    <w:rsid w:val="00046064"/>
    <w:rsid w:val="000460BD"/>
    <w:rsid w:val="00046283"/>
    <w:rsid w:val="000466C6"/>
    <w:rsid w:val="00046CC7"/>
    <w:rsid w:val="00047744"/>
    <w:rsid w:val="00047FD2"/>
    <w:rsid w:val="00050F96"/>
    <w:rsid w:val="000515B5"/>
    <w:rsid w:val="00051942"/>
    <w:rsid w:val="00051D6E"/>
    <w:rsid w:val="00052524"/>
    <w:rsid w:val="000529C6"/>
    <w:rsid w:val="0005366E"/>
    <w:rsid w:val="0005381B"/>
    <w:rsid w:val="000538A1"/>
    <w:rsid w:val="00053A0A"/>
    <w:rsid w:val="000544D8"/>
    <w:rsid w:val="00055E49"/>
    <w:rsid w:val="00056855"/>
    <w:rsid w:val="00057096"/>
    <w:rsid w:val="000607F0"/>
    <w:rsid w:val="00060DF6"/>
    <w:rsid w:val="00061315"/>
    <w:rsid w:val="00061828"/>
    <w:rsid w:val="00061BF2"/>
    <w:rsid w:val="0006264B"/>
    <w:rsid w:val="000628F5"/>
    <w:rsid w:val="00063313"/>
    <w:rsid w:val="000635AF"/>
    <w:rsid w:val="00063AE9"/>
    <w:rsid w:val="00063BAA"/>
    <w:rsid w:val="00065C5C"/>
    <w:rsid w:val="000662CD"/>
    <w:rsid w:val="00070019"/>
    <w:rsid w:val="00070153"/>
    <w:rsid w:val="00071438"/>
    <w:rsid w:val="00071748"/>
    <w:rsid w:val="00071A41"/>
    <w:rsid w:val="00071D25"/>
    <w:rsid w:val="0007286D"/>
    <w:rsid w:val="00072DB9"/>
    <w:rsid w:val="000731F9"/>
    <w:rsid w:val="000736A7"/>
    <w:rsid w:val="000738D9"/>
    <w:rsid w:val="00073E18"/>
    <w:rsid w:val="00074227"/>
    <w:rsid w:val="00074369"/>
    <w:rsid w:val="000743D6"/>
    <w:rsid w:val="000749EF"/>
    <w:rsid w:val="00074B25"/>
    <w:rsid w:val="00074C1B"/>
    <w:rsid w:val="00075D35"/>
    <w:rsid w:val="00076404"/>
    <w:rsid w:val="000769C7"/>
    <w:rsid w:val="00076D18"/>
    <w:rsid w:val="00076E3A"/>
    <w:rsid w:val="000779D3"/>
    <w:rsid w:val="00077DE6"/>
    <w:rsid w:val="00077E62"/>
    <w:rsid w:val="00080BA5"/>
    <w:rsid w:val="00080E2A"/>
    <w:rsid w:val="000814E3"/>
    <w:rsid w:val="00081CC3"/>
    <w:rsid w:val="0008231F"/>
    <w:rsid w:val="000829AB"/>
    <w:rsid w:val="00082C45"/>
    <w:rsid w:val="00082D87"/>
    <w:rsid w:val="00082F47"/>
    <w:rsid w:val="00083046"/>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670"/>
    <w:rsid w:val="00091D46"/>
    <w:rsid w:val="00091EC7"/>
    <w:rsid w:val="0009285F"/>
    <w:rsid w:val="00092B19"/>
    <w:rsid w:val="000931F4"/>
    <w:rsid w:val="0009378E"/>
    <w:rsid w:val="00093E9F"/>
    <w:rsid w:val="0009402B"/>
    <w:rsid w:val="00094454"/>
    <w:rsid w:val="00094705"/>
    <w:rsid w:val="000947CB"/>
    <w:rsid w:val="0009506F"/>
    <w:rsid w:val="0009508E"/>
    <w:rsid w:val="00095DA0"/>
    <w:rsid w:val="00095DDD"/>
    <w:rsid w:val="00096138"/>
    <w:rsid w:val="00096CE1"/>
    <w:rsid w:val="0009790F"/>
    <w:rsid w:val="00097D82"/>
    <w:rsid w:val="00097ECB"/>
    <w:rsid w:val="000A0BE8"/>
    <w:rsid w:val="000A0FB4"/>
    <w:rsid w:val="000A1157"/>
    <w:rsid w:val="000A1170"/>
    <w:rsid w:val="000A380C"/>
    <w:rsid w:val="000A388D"/>
    <w:rsid w:val="000A38AC"/>
    <w:rsid w:val="000A3D0C"/>
    <w:rsid w:val="000A4365"/>
    <w:rsid w:val="000A4A45"/>
    <w:rsid w:val="000A4F3F"/>
    <w:rsid w:val="000A52D1"/>
    <w:rsid w:val="000A5653"/>
    <w:rsid w:val="000A63A8"/>
    <w:rsid w:val="000A6892"/>
    <w:rsid w:val="000A6D12"/>
    <w:rsid w:val="000A6EBB"/>
    <w:rsid w:val="000B073C"/>
    <w:rsid w:val="000B0A47"/>
    <w:rsid w:val="000B0C8C"/>
    <w:rsid w:val="000B206C"/>
    <w:rsid w:val="000B2084"/>
    <w:rsid w:val="000B3216"/>
    <w:rsid w:val="000B5012"/>
    <w:rsid w:val="000B5F6B"/>
    <w:rsid w:val="000B60CC"/>
    <w:rsid w:val="000B60DC"/>
    <w:rsid w:val="000B7544"/>
    <w:rsid w:val="000B7924"/>
    <w:rsid w:val="000C0298"/>
    <w:rsid w:val="000C06E1"/>
    <w:rsid w:val="000C0AAD"/>
    <w:rsid w:val="000C1251"/>
    <w:rsid w:val="000C12E9"/>
    <w:rsid w:val="000C13A5"/>
    <w:rsid w:val="000C1699"/>
    <w:rsid w:val="000C2589"/>
    <w:rsid w:val="000C29E5"/>
    <w:rsid w:val="000C2DD8"/>
    <w:rsid w:val="000C417E"/>
    <w:rsid w:val="000C487D"/>
    <w:rsid w:val="000C53A4"/>
    <w:rsid w:val="000C5654"/>
    <w:rsid w:val="000C5D1F"/>
    <w:rsid w:val="000C61EC"/>
    <w:rsid w:val="000C6260"/>
    <w:rsid w:val="000C633B"/>
    <w:rsid w:val="000C6700"/>
    <w:rsid w:val="000C670E"/>
    <w:rsid w:val="000C69B3"/>
    <w:rsid w:val="000C6DA4"/>
    <w:rsid w:val="000D0A5D"/>
    <w:rsid w:val="000D2630"/>
    <w:rsid w:val="000D2AEB"/>
    <w:rsid w:val="000D31CE"/>
    <w:rsid w:val="000D36D0"/>
    <w:rsid w:val="000D440A"/>
    <w:rsid w:val="000D493D"/>
    <w:rsid w:val="000D49BE"/>
    <w:rsid w:val="000D4F6A"/>
    <w:rsid w:val="000D59B6"/>
    <w:rsid w:val="000D5C4A"/>
    <w:rsid w:val="000D68D5"/>
    <w:rsid w:val="000D706D"/>
    <w:rsid w:val="000D7205"/>
    <w:rsid w:val="000D75A9"/>
    <w:rsid w:val="000D76D2"/>
    <w:rsid w:val="000E06BD"/>
    <w:rsid w:val="000E11DB"/>
    <w:rsid w:val="000E1C5B"/>
    <w:rsid w:val="000E1FA0"/>
    <w:rsid w:val="000E26AE"/>
    <w:rsid w:val="000E3740"/>
    <w:rsid w:val="000E3865"/>
    <w:rsid w:val="000E3AE2"/>
    <w:rsid w:val="000E3F32"/>
    <w:rsid w:val="000E4128"/>
    <w:rsid w:val="000E4DF9"/>
    <w:rsid w:val="000E557C"/>
    <w:rsid w:val="000E5D71"/>
    <w:rsid w:val="000E6440"/>
    <w:rsid w:val="000E6651"/>
    <w:rsid w:val="000E69A2"/>
    <w:rsid w:val="000E6A9B"/>
    <w:rsid w:val="000E7327"/>
    <w:rsid w:val="000F02AB"/>
    <w:rsid w:val="000F0655"/>
    <w:rsid w:val="000F0995"/>
    <w:rsid w:val="000F1939"/>
    <w:rsid w:val="000F1E02"/>
    <w:rsid w:val="000F2438"/>
    <w:rsid w:val="000F2680"/>
    <w:rsid w:val="000F26CF"/>
    <w:rsid w:val="000F2997"/>
    <w:rsid w:val="000F2DA2"/>
    <w:rsid w:val="000F3374"/>
    <w:rsid w:val="000F3375"/>
    <w:rsid w:val="000F3789"/>
    <w:rsid w:val="000F378D"/>
    <w:rsid w:val="000F3C2A"/>
    <w:rsid w:val="000F3D9B"/>
    <w:rsid w:val="000F405E"/>
    <w:rsid w:val="000F4A4F"/>
    <w:rsid w:val="000F5484"/>
    <w:rsid w:val="000F54CB"/>
    <w:rsid w:val="000F57D9"/>
    <w:rsid w:val="000F6588"/>
    <w:rsid w:val="000F66FD"/>
    <w:rsid w:val="000F67DE"/>
    <w:rsid w:val="000F68BE"/>
    <w:rsid w:val="000F6B0D"/>
    <w:rsid w:val="000F6F4B"/>
    <w:rsid w:val="000F6FF6"/>
    <w:rsid w:val="00100319"/>
    <w:rsid w:val="00100387"/>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609"/>
    <w:rsid w:val="00106A8C"/>
    <w:rsid w:val="00106B6A"/>
    <w:rsid w:val="00107273"/>
    <w:rsid w:val="00107F1D"/>
    <w:rsid w:val="001102F6"/>
    <w:rsid w:val="0011148A"/>
    <w:rsid w:val="001114DF"/>
    <w:rsid w:val="00111A44"/>
    <w:rsid w:val="00112278"/>
    <w:rsid w:val="00112E3A"/>
    <w:rsid w:val="00112EDD"/>
    <w:rsid w:val="0011339C"/>
    <w:rsid w:val="00113E16"/>
    <w:rsid w:val="00114025"/>
    <w:rsid w:val="0011425B"/>
    <w:rsid w:val="00114513"/>
    <w:rsid w:val="00114951"/>
    <w:rsid w:val="0011558A"/>
    <w:rsid w:val="00115903"/>
    <w:rsid w:val="00115B29"/>
    <w:rsid w:val="00115B64"/>
    <w:rsid w:val="00115CE3"/>
    <w:rsid w:val="00116B52"/>
    <w:rsid w:val="00117987"/>
    <w:rsid w:val="001205C8"/>
    <w:rsid w:val="001213A9"/>
    <w:rsid w:val="00123291"/>
    <w:rsid w:val="00123316"/>
    <w:rsid w:val="0012366E"/>
    <w:rsid w:val="00123824"/>
    <w:rsid w:val="00123B90"/>
    <w:rsid w:val="00123D72"/>
    <w:rsid w:val="00123FDD"/>
    <w:rsid w:val="00124044"/>
    <w:rsid w:val="00124DE9"/>
    <w:rsid w:val="0012575D"/>
    <w:rsid w:val="00125B28"/>
    <w:rsid w:val="00125BF1"/>
    <w:rsid w:val="00125C56"/>
    <w:rsid w:val="00126046"/>
    <w:rsid w:val="001266F2"/>
    <w:rsid w:val="001267F9"/>
    <w:rsid w:val="001300EB"/>
    <w:rsid w:val="00130A19"/>
    <w:rsid w:val="001318F6"/>
    <w:rsid w:val="00131986"/>
    <w:rsid w:val="001322D3"/>
    <w:rsid w:val="00132759"/>
    <w:rsid w:val="0013363D"/>
    <w:rsid w:val="001343F4"/>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B2A"/>
    <w:rsid w:val="00145DEE"/>
    <w:rsid w:val="0014667A"/>
    <w:rsid w:val="001469E3"/>
    <w:rsid w:val="00146BD3"/>
    <w:rsid w:val="00146C8B"/>
    <w:rsid w:val="00146CBE"/>
    <w:rsid w:val="00147DDC"/>
    <w:rsid w:val="00147EC8"/>
    <w:rsid w:val="001509C6"/>
    <w:rsid w:val="00150EDD"/>
    <w:rsid w:val="0015326C"/>
    <w:rsid w:val="00154097"/>
    <w:rsid w:val="00154377"/>
    <w:rsid w:val="00154B7A"/>
    <w:rsid w:val="0015567B"/>
    <w:rsid w:val="00155A83"/>
    <w:rsid w:val="00155EFE"/>
    <w:rsid w:val="00155F28"/>
    <w:rsid w:val="00156119"/>
    <w:rsid w:val="00156B10"/>
    <w:rsid w:val="00156BE4"/>
    <w:rsid w:val="00156E80"/>
    <w:rsid w:val="001570B2"/>
    <w:rsid w:val="00160454"/>
    <w:rsid w:val="001605FD"/>
    <w:rsid w:val="001609F2"/>
    <w:rsid w:val="00160F60"/>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67A"/>
    <w:rsid w:val="00173D8B"/>
    <w:rsid w:val="00173DC2"/>
    <w:rsid w:val="00173DFA"/>
    <w:rsid w:val="00173EA3"/>
    <w:rsid w:val="00174612"/>
    <w:rsid w:val="001747C7"/>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0F8A"/>
    <w:rsid w:val="001820AA"/>
    <w:rsid w:val="001824D3"/>
    <w:rsid w:val="0018252A"/>
    <w:rsid w:val="001826BA"/>
    <w:rsid w:val="0018373A"/>
    <w:rsid w:val="00183DA9"/>
    <w:rsid w:val="00184CF1"/>
    <w:rsid w:val="00184E66"/>
    <w:rsid w:val="00185006"/>
    <w:rsid w:val="0018500B"/>
    <w:rsid w:val="001857E3"/>
    <w:rsid w:val="001860A7"/>
    <w:rsid w:val="00186995"/>
    <w:rsid w:val="00186D40"/>
    <w:rsid w:val="00186E2D"/>
    <w:rsid w:val="0018753B"/>
    <w:rsid w:val="001878FF"/>
    <w:rsid w:val="00187E0E"/>
    <w:rsid w:val="00190794"/>
    <w:rsid w:val="001909BF"/>
    <w:rsid w:val="001911EA"/>
    <w:rsid w:val="001918B8"/>
    <w:rsid w:val="00191D49"/>
    <w:rsid w:val="0019236E"/>
    <w:rsid w:val="00192594"/>
    <w:rsid w:val="00193206"/>
    <w:rsid w:val="00193DA0"/>
    <w:rsid w:val="0019467A"/>
    <w:rsid w:val="00194DDA"/>
    <w:rsid w:val="001951F5"/>
    <w:rsid w:val="00195B9C"/>
    <w:rsid w:val="0019661F"/>
    <w:rsid w:val="00196B97"/>
    <w:rsid w:val="00197338"/>
    <w:rsid w:val="00197621"/>
    <w:rsid w:val="00197655"/>
    <w:rsid w:val="001976EB"/>
    <w:rsid w:val="0019790E"/>
    <w:rsid w:val="00197CE5"/>
    <w:rsid w:val="00197D78"/>
    <w:rsid w:val="001A08B0"/>
    <w:rsid w:val="001A251B"/>
    <w:rsid w:val="001A3D13"/>
    <w:rsid w:val="001A3F69"/>
    <w:rsid w:val="001A4CDD"/>
    <w:rsid w:val="001A53C3"/>
    <w:rsid w:val="001A5B36"/>
    <w:rsid w:val="001A6010"/>
    <w:rsid w:val="001A63BC"/>
    <w:rsid w:val="001A6599"/>
    <w:rsid w:val="001A6878"/>
    <w:rsid w:val="001A6929"/>
    <w:rsid w:val="001A6AB3"/>
    <w:rsid w:val="001A6CC8"/>
    <w:rsid w:val="001A735C"/>
    <w:rsid w:val="001A7CF7"/>
    <w:rsid w:val="001B02F7"/>
    <w:rsid w:val="001B1AFF"/>
    <w:rsid w:val="001B220B"/>
    <w:rsid w:val="001B32BD"/>
    <w:rsid w:val="001B39EA"/>
    <w:rsid w:val="001B3C20"/>
    <w:rsid w:val="001B4C3D"/>
    <w:rsid w:val="001B5609"/>
    <w:rsid w:val="001B5F42"/>
    <w:rsid w:val="001B6049"/>
    <w:rsid w:val="001B608A"/>
    <w:rsid w:val="001B6667"/>
    <w:rsid w:val="001B689A"/>
    <w:rsid w:val="001B7232"/>
    <w:rsid w:val="001B7AB3"/>
    <w:rsid w:val="001C091F"/>
    <w:rsid w:val="001C1770"/>
    <w:rsid w:val="001C1936"/>
    <w:rsid w:val="001C2190"/>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9D6"/>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5854"/>
    <w:rsid w:val="001D64B4"/>
    <w:rsid w:val="001D681F"/>
    <w:rsid w:val="001D7490"/>
    <w:rsid w:val="001D7856"/>
    <w:rsid w:val="001E00B5"/>
    <w:rsid w:val="001E0B17"/>
    <w:rsid w:val="001E1B2A"/>
    <w:rsid w:val="001E2184"/>
    <w:rsid w:val="001E2237"/>
    <w:rsid w:val="001E2A0B"/>
    <w:rsid w:val="001E3185"/>
    <w:rsid w:val="001E356F"/>
    <w:rsid w:val="001E3E26"/>
    <w:rsid w:val="001E4093"/>
    <w:rsid w:val="001E44AD"/>
    <w:rsid w:val="001E4CE3"/>
    <w:rsid w:val="001E4EE7"/>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393"/>
    <w:rsid w:val="001F5EA9"/>
    <w:rsid w:val="001F630F"/>
    <w:rsid w:val="001F6851"/>
    <w:rsid w:val="001F7517"/>
    <w:rsid w:val="001F7AF1"/>
    <w:rsid w:val="001F7C91"/>
    <w:rsid w:val="00200147"/>
    <w:rsid w:val="00200253"/>
    <w:rsid w:val="00200A38"/>
    <w:rsid w:val="00200D83"/>
    <w:rsid w:val="00201135"/>
    <w:rsid w:val="002018C5"/>
    <w:rsid w:val="00201CB3"/>
    <w:rsid w:val="00202CE1"/>
    <w:rsid w:val="002033FD"/>
    <w:rsid w:val="002034F9"/>
    <w:rsid w:val="0020391E"/>
    <w:rsid w:val="0020399E"/>
    <w:rsid w:val="00203A84"/>
    <w:rsid w:val="00204504"/>
    <w:rsid w:val="0020468D"/>
    <w:rsid w:val="002048B9"/>
    <w:rsid w:val="002048F1"/>
    <w:rsid w:val="00204B49"/>
    <w:rsid w:val="00204CF9"/>
    <w:rsid w:val="0020540C"/>
    <w:rsid w:val="00205663"/>
    <w:rsid w:val="00205F43"/>
    <w:rsid w:val="0020623E"/>
    <w:rsid w:val="00206622"/>
    <w:rsid w:val="00206BFC"/>
    <w:rsid w:val="00207863"/>
    <w:rsid w:val="0020799E"/>
    <w:rsid w:val="00210107"/>
    <w:rsid w:val="002104A1"/>
    <w:rsid w:val="002106B8"/>
    <w:rsid w:val="00211906"/>
    <w:rsid w:val="00211973"/>
    <w:rsid w:val="00211A78"/>
    <w:rsid w:val="00211ACD"/>
    <w:rsid w:val="00212797"/>
    <w:rsid w:val="00212B59"/>
    <w:rsid w:val="00213EB7"/>
    <w:rsid w:val="00214FC2"/>
    <w:rsid w:val="00215668"/>
    <w:rsid w:val="00215767"/>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70F"/>
    <w:rsid w:val="00223E82"/>
    <w:rsid w:val="00223F63"/>
    <w:rsid w:val="00224693"/>
    <w:rsid w:val="0022483E"/>
    <w:rsid w:val="00224B14"/>
    <w:rsid w:val="002259BF"/>
    <w:rsid w:val="002260A0"/>
    <w:rsid w:val="0022613D"/>
    <w:rsid w:val="0022646E"/>
    <w:rsid w:val="00226B3F"/>
    <w:rsid w:val="00230076"/>
    <w:rsid w:val="002301DE"/>
    <w:rsid w:val="002308DF"/>
    <w:rsid w:val="00230936"/>
    <w:rsid w:val="00230AE1"/>
    <w:rsid w:val="00230F23"/>
    <w:rsid w:val="002316AF"/>
    <w:rsid w:val="00231AF8"/>
    <w:rsid w:val="00231E3A"/>
    <w:rsid w:val="00232144"/>
    <w:rsid w:val="002322F5"/>
    <w:rsid w:val="00232872"/>
    <w:rsid w:val="00232A82"/>
    <w:rsid w:val="00232CD9"/>
    <w:rsid w:val="00233084"/>
    <w:rsid w:val="00233DD3"/>
    <w:rsid w:val="00234DB0"/>
    <w:rsid w:val="00235023"/>
    <w:rsid w:val="00235083"/>
    <w:rsid w:val="00235AD4"/>
    <w:rsid w:val="00235C66"/>
    <w:rsid w:val="002362AC"/>
    <w:rsid w:val="00236B30"/>
    <w:rsid w:val="002377C4"/>
    <w:rsid w:val="00237B3E"/>
    <w:rsid w:val="002405A7"/>
    <w:rsid w:val="0024144A"/>
    <w:rsid w:val="00241C61"/>
    <w:rsid w:val="00241D74"/>
    <w:rsid w:val="00242895"/>
    <w:rsid w:val="00243BD6"/>
    <w:rsid w:val="00243BEE"/>
    <w:rsid w:val="00243CBC"/>
    <w:rsid w:val="00245D34"/>
    <w:rsid w:val="00246B19"/>
    <w:rsid w:val="00247917"/>
    <w:rsid w:val="00247D86"/>
    <w:rsid w:val="0025013D"/>
    <w:rsid w:val="00250C11"/>
    <w:rsid w:val="00250D96"/>
    <w:rsid w:val="00251E3D"/>
    <w:rsid w:val="002522BE"/>
    <w:rsid w:val="00252939"/>
    <w:rsid w:val="00252F8A"/>
    <w:rsid w:val="00253219"/>
    <w:rsid w:val="0025387E"/>
    <w:rsid w:val="00253A7E"/>
    <w:rsid w:val="0025499A"/>
    <w:rsid w:val="00254C7E"/>
    <w:rsid w:val="002561E9"/>
    <w:rsid w:val="00256744"/>
    <w:rsid w:val="002567DB"/>
    <w:rsid w:val="0025687F"/>
    <w:rsid w:val="00257E49"/>
    <w:rsid w:val="00260648"/>
    <w:rsid w:val="002606EB"/>
    <w:rsid w:val="002608BA"/>
    <w:rsid w:val="00261789"/>
    <w:rsid w:val="00262BCA"/>
    <w:rsid w:val="00263B20"/>
    <w:rsid w:val="00263DFB"/>
    <w:rsid w:val="00263EDE"/>
    <w:rsid w:val="002646D3"/>
    <w:rsid w:val="002646EC"/>
    <w:rsid w:val="002648B0"/>
    <w:rsid w:val="00264952"/>
    <w:rsid w:val="002649A6"/>
    <w:rsid w:val="00264F8D"/>
    <w:rsid w:val="00265DB9"/>
    <w:rsid w:val="0026774F"/>
    <w:rsid w:val="002679AF"/>
    <w:rsid w:val="00270496"/>
    <w:rsid w:val="00270E4B"/>
    <w:rsid w:val="0027165A"/>
    <w:rsid w:val="00271830"/>
    <w:rsid w:val="0027191B"/>
    <w:rsid w:val="00271B52"/>
    <w:rsid w:val="00272978"/>
    <w:rsid w:val="00272FED"/>
    <w:rsid w:val="00273024"/>
    <w:rsid w:val="002730A9"/>
    <w:rsid w:val="0027350D"/>
    <w:rsid w:val="002738FC"/>
    <w:rsid w:val="0027450A"/>
    <w:rsid w:val="00274651"/>
    <w:rsid w:val="00274CBD"/>
    <w:rsid w:val="002750C4"/>
    <w:rsid w:val="00275303"/>
    <w:rsid w:val="00275615"/>
    <w:rsid w:val="00275C22"/>
    <w:rsid w:val="00275D9E"/>
    <w:rsid w:val="002762CC"/>
    <w:rsid w:val="00276516"/>
    <w:rsid w:val="002767E1"/>
    <w:rsid w:val="002768D4"/>
    <w:rsid w:val="00276E9F"/>
    <w:rsid w:val="00277779"/>
    <w:rsid w:val="00277A2C"/>
    <w:rsid w:val="00277A2E"/>
    <w:rsid w:val="00280246"/>
    <w:rsid w:val="00280833"/>
    <w:rsid w:val="00280F95"/>
    <w:rsid w:val="00281415"/>
    <w:rsid w:val="0028187B"/>
    <w:rsid w:val="00282766"/>
    <w:rsid w:val="00282B75"/>
    <w:rsid w:val="0028370D"/>
    <w:rsid w:val="00283915"/>
    <w:rsid w:val="00283A30"/>
    <w:rsid w:val="00283BFF"/>
    <w:rsid w:val="00283FC7"/>
    <w:rsid w:val="00284806"/>
    <w:rsid w:val="00284CB2"/>
    <w:rsid w:val="00284EA2"/>
    <w:rsid w:val="00286554"/>
    <w:rsid w:val="002868AA"/>
    <w:rsid w:val="00287686"/>
    <w:rsid w:val="00287CA0"/>
    <w:rsid w:val="00290F86"/>
    <w:rsid w:val="002911A8"/>
    <w:rsid w:val="002918E7"/>
    <w:rsid w:val="00291D81"/>
    <w:rsid w:val="002935D4"/>
    <w:rsid w:val="00293843"/>
    <w:rsid w:val="00293B88"/>
    <w:rsid w:val="0029403D"/>
    <w:rsid w:val="002941F2"/>
    <w:rsid w:val="00294421"/>
    <w:rsid w:val="0029489D"/>
    <w:rsid w:val="00295103"/>
    <w:rsid w:val="0029553A"/>
    <w:rsid w:val="00295C6E"/>
    <w:rsid w:val="00295D01"/>
    <w:rsid w:val="00296A44"/>
    <w:rsid w:val="00296A6F"/>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8E0"/>
    <w:rsid w:val="002A4F2B"/>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1E8"/>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2F9"/>
    <w:rsid w:val="002B6715"/>
    <w:rsid w:val="002B6B57"/>
    <w:rsid w:val="002B6E31"/>
    <w:rsid w:val="002B72C2"/>
    <w:rsid w:val="002B751F"/>
    <w:rsid w:val="002B7B99"/>
    <w:rsid w:val="002B7C34"/>
    <w:rsid w:val="002C02DC"/>
    <w:rsid w:val="002C0954"/>
    <w:rsid w:val="002C133C"/>
    <w:rsid w:val="002C13F7"/>
    <w:rsid w:val="002C18C3"/>
    <w:rsid w:val="002C1B2F"/>
    <w:rsid w:val="002C224A"/>
    <w:rsid w:val="002C23DB"/>
    <w:rsid w:val="002C2443"/>
    <w:rsid w:val="002C5799"/>
    <w:rsid w:val="002C6318"/>
    <w:rsid w:val="002C6E62"/>
    <w:rsid w:val="002D0422"/>
    <w:rsid w:val="002D0613"/>
    <w:rsid w:val="002D0B13"/>
    <w:rsid w:val="002D1E40"/>
    <w:rsid w:val="002D2B82"/>
    <w:rsid w:val="002D2CED"/>
    <w:rsid w:val="002D3153"/>
    <w:rsid w:val="002D38E9"/>
    <w:rsid w:val="002D3B57"/>
    <w:rsid w:val="002D3E2D"/>
    <w:rsid w:val="002D4C07"/>
    <w:rsid w:val="002D568A"/>
    <w:rsid w:val="002D5CE4"/>
    <w:rsid w:val="002D686D"/>
    <w:rsid w:val="002D6A4F"/>
    <w:rsid w:val="002D6C70"/>
    <w:rsid w:val="002D6CF5"/>
    <w:rsid w:val="002D6F36"/>
    <w:rsid w:val="002D7825"/>
    <w:rsid w:val="002D793A"/>
    <w:rsid w:val="002E09DC"/>
    <w:rsid w:val="002E0A94"/>
    <w:rsid w:val="002E0F47"/>
    <w:rsid w:val="002E1672"/>
    <w:rsid w:val="002E1A46"/>
    <w:rsid w:val="002E21D0"/>
    <w:rsid w:val="002E26BF"/>
    <w:rsid w:val="002E3647"/>
    <w:rsid w:val="002E4B1D"/>
    <w:rsid w:val="002E5750"/>
    <w:rsid w:val="002E5987"/>
    <w:rsid w:val="002E644E"/>
    <w:rsid w:val="002E654C"/>
    <w:rsid w:val="002E6BAA"/>
    <w:rsid w:val="002E7146"/>
    <w:rsid w:val="002E737E"/>
    <w:rsid w:val="002E78A5"/>
    <w:rsid w:val="002E7B53"/>
    <w:rsid w:val="002F0036"/>
    <w:rsid w:val="002F078F"/>
    <w:rsid w:val="002F0C6F"/>
    <w:rsid w:val="002F14B5"/>
    <w:rsid w:val="002F2A90"/>
    <w:rsid w:val="002F35C1"/>
    <w:rsid w:val="002F3D46"/>
    <w:rsid w:val="002F439A"/>
    <w:rsid w:val="002F4476"/>
    <w:rsid w:val="002F472F"/>
    <w:rsid w:val="002F4CA4"/>
    <w:rsid w:val="002F4E66"/>
    <w:rsid w:val="002F50B9"/>
    <w:rsid w:val="002F5DAC"/>
    <w:rsid w:val="002F6FC6"/>
    <w:rsid w:val="002F7A6B"/>
    <w:rsid w:val="00300156"/>
    <w:rsid w:val="00300373"/>
    <w:rsid w:val="003004BB"/>
    <w:rsid w:val="0030061E"/>
    <w:rsid w:val="00300665"/>
    <w:rsid w:val="00300CF8"/>
    <w:rsid w:val="00302017"/>
    <w:rsid w:val="00302431"/>
    <w:rsid w:val="00302438"/>
    <w:rsid w:val="00302495"/>
    <w:rsid w:val="003030F4"/>
    <w:rsid w:val="0030365C"/>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1B18"/>
    <w:rsid w:val="00321FCD"/>
    <w:rsid w:val="00322424"/>
    <w:rsid w:val="003227E6"/>
    <w:rsid w:val="00322900"/>
    <w:rsid w:val="00322AA4"/>
    <w:rsid w:val="003235AA"/>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32D"/>
    <w:rsid w:val="0033362F"/>
    <w:rsid w:val="00333A64"/>
    <w:rsid w:val="00333A79"/>
    <w:rsid w:val="00333D64"/>
    <w:rsid w:val="00333DB9"/>
    <w:rsid w:val="00334319"/>
    <w:rsid w:val="00334ECA"/>
    <w:rsid w:val="00334FBC"/>
    <w:rsid w:val="00335547"/>
    <w:rsid w:val="00335FAF"/>
    <w:rsid w:val="00337D96"/>
    <w:rsid w:val="00337F41"/>
    <w:rsid w:val="00340834"/>
    <w:rsid w:val="003412E3"/>
    <w:rsid w:val="00341E1C"/>
    <w:rsid w:val="00342425"/>
    <w:rsid w:val="00343539"/>
    <w:rsid w:val="003435C7"/>
    <w:rsid w:val="0034371A"/>
    <w:rsid w:val="00343D27"/>
    <w:rsid w:val="0034459D"/>
    <w:rsid w:val="00344619"/>
    <w:rsid w:val="00344658"/>
    <w:rsid w:val="00344A7B"/>
    <w:rsid w:val="00344C43"/>
    <w:rsid w:val="00344F50"/>
    <w:rsid w:val="003452EB"/>
    <w:rsid w:val="0034577D"/>
    <w:rsid w:val="00345B74"/>
    <w:rsid w:val="00345EE7"/>
    <w:rsid w:val="003460C5"/>
    <w:rsid w:val="00346252"/>
    <w:rsid w:val="00346326"/>
    <w:rsid w:val="0034677D"/>
    <w:rsid w:val="0034681E"/>
    <w:rsid w:val="00346C9B"/>
    <w:rsid w:val="00346CFA"/>
    <w:rsid w:val="00347D7E"/>
    <w:rsid w:val="003510E8"/>
    <w:rsid w:val="003518AA"/>
    <w:rsid w:val="00351E24"/>
    <w:rsid w:val="00351F01"/>
    <w:rsid w:val="0035217B"/>
    <w:rsid w:val="00352FDE"/>
    <w:rsid w:val="00354B22"/>
    <w:rsid w:val="00355042"/>
    <w:rsid w:val="0035585A"/>
    <w:rsid w:val="00355CA2"/>
    <w:rsid w:val="00355F74"/>
    <w:rsid w:val="00357512"/>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3AC2"/>
    <w:rsid w:val="00374048"/>
    <w:rsid w:val="00374E2E"/>
    <w:rsid w:val="0037569C"/>
    <w:rsid w:val="003758AE"/>
    <w:rsid w:val="00376163"/>
    <w:rsid w:val="00376BAC"/>
    <w:rsid w:val="003771E5"/>
    <w:rsid w:val="00377DD1"/>
    <w:rsid w:val="00381ACD"/>
    <w:rsid w:val="00382966"/>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9A8"/>
    <w:rsid w:val="00391A86"/>
    <w:rsid w:val="00392271"/>
    <w:rsid w:val="0039248B"/>
    <w:rsid w:val="003929DF"/>
    <w:rsid w:val="0039345F"/>
    <w:rsid w:val="00393474"/>
    <w:rsid w:val="0039364D"/>
    <w:rsid w:val="00393AD2"/>
    <w:rsid w:val="00393B83"/>
    <w:rsid w:val="003942DF"/>
    <w:rsid w:val="003949ED"/>
    <w:rsid w:val="00394F5D"/>
    <w:rsid w:val="00395326"/>
    <w:rsid w:val="00395850"/>
    <w:rsid w:val="00397329"/>
    <w:rsid w:val="00397930"/>
    <w:rsid w:val="003A0466"/>
    <w:rsid w:val="003A06F2"/>
    <w:rsid w:val="003A0F4A"/>
    <w:rsid w:val="003A1B34"/>
    <w:rsid w:val="003A1D57"/>
    <w:rsid w:val="003A2031"/>
    <w:rsid w:val="003A2162"/>
    <w:rsid w:val="003A290C"/>
    <w:rsid w:val="003A295A"/>
    <w:rsid w:val="003A2EF1"/>
    <w:rsid w:val="003A35F2"/>
    <w:rsid w:val="003A5FF9"/>
    <w:rsid w:val="003A6381"/>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9BB"/>
    <w:rsid w:val="003B3F61"/>
    <w:rsid w:val="003B4341"/>
    <w:rsid w:val="003B4813"/>
    <w:rsid w:val="003B56E7"/>
    <w:rsid w:val="003B5AE2"/>
    <w:rsid w:val="003B5AE4"/>
    <w:rsid w:val="003B5F4C"/>
    <w:rsid w:val="003B6D8C"/>
    <w:rsid w:val="003B703F"/>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4C1E"/>
    <w:rsid w:val="003C5336"/>
    <w:rsid w:val="003C54AC"/>
    <w:rsid w:val="003C597B"/>
    <w:rsid w:val="003C5B56"/>
    <w:rsid w:val="003C5ECB"/>
    <w:rsid w:val="003C5FA0"/>
    <w:rsid w:val="003C6293"/>
    <w:rsid w:val="003C6E43"/>
    <w:rsid w:val="003C758A"/>
    <w:rsid w:val="003C771A"/>
    <w:rsid w:val="003C7EE9"/>
    <w:rsid w:val="003D1A45"/>
    <w:rsid w:val="003D1C1E"/>
    <w:rsid w:val="003D1F9D"/>
    <w:rsid w:val="003D20EA"/>
    <w:rsid w:val="003D2B6C"/>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2DD"/>
    <w:rsid w:val="003E1C8C"/>
    <w:rsid w:val="003E2DAF"/>
    <w:rsid w:val="003E334F"/>
    <w:rsid w:val="003E342A"/>
    <w:rsid w:val="003E3623"/>
    <w:rsid w:val="003E366F"/>
    <w:rsid w:val="003E3960"/>
    <w:rsid w:val="003E4570"/>
    <w:rsid w:val="003E46EF"/>
    <w:rsid w:val="003E4759"/>
    <w:rsid w:val="003E4A67"/>
    <w:rsid w:val="003E63E2"/>
    <w:rsid w:val="003E6457"/>
    <w:rsid w:val="003E6842"/>
    <w:rsid w:val="003E7949"/>
    <w:rsid w:val="003E79CE"/>
    <w:rsid w:val="003E7E66"/>
    <w:rsid w:val="003F01D8"/>
    <w:rsid w:val="003F0C44"/>
    <w:rsid w:val="003F0D56"/>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09E1"/>
    <w:rsid w:val="004012A3"/>
    <w:rsid w:val="0040217D"/>
    <w:rsid w:val="0040248A"/>
    <w:rsid w:val="00403E26"/>
    <w:rsid w:val="00403FAB"/>
    <w:rsid w:val="004040EB"/>
    <w:rsid w:val="00404412"/>
    <w:rsid w:val="0040458F"/>
    <w:rsid w:val="0040500B"/>
    <w:rsid w:val="00405756"/>
    <w:rsid w:val="00405E30"/>
    <w:rsid w:val="00406335"/>
    <w:rsid w:val="00406482"/>
    <w:rsid w:val="00406A6A"/>
    <w:rsid w:val="00407269"/>
    <w:rsid w:val="004074AB"/>
    <w:rsid w:val="0040751B"/>
    <w:rsid w:val="00407633"/>
    <w:rsid w:val="004078EB"/>
    <w:rsid w:val="00410EBA"/>
    <w:rsid w:val="0041193F"/>
    <w:rsid w:val="00411B29"/>
    <w:rsid w:val="00412E0F"/>
    <w:rsid w:val="00413511"/>
    <w:rsid w:val="00414A8B"/>
    <w:rsid w:val="0041514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8C"/>
    <w:rsid w:val="00421AB7"/>
    <w:rsid w:val="00421B4C"/>
    <w:rsid w:val="00421EEE"/>
    <w:rsid w:val="00421F41"/>
    <w:rsid w:val="00421F85"/>
    <w:rsid w:val="004225B0"/>
    <w:rsid w:val="004225BA"/>
    <w:rsid w:val="0042314D"/>
    <w:rsid w:val="00423AAF"/>
    <w:rsid w:val="004252DA"/>
    <w:rsid w:val="004262D3"/>
    <w:rsid w:val="004263F1"/>
    <w:rsid w:val="00426973"/>
    <w:rsid w:val="00427640"/>
    <w:rsid w:val="00427D37"/>
    <w:rsid w:val="004305A9"/>
    <w:rsid w:val="004305BF"/>
    <w:rsid w:val="004308DF"/>
    <w:rsid w:val="00430DEC"/>
    <w:rsid w:val="004325F1"/>
    <w:rsid w:val="0043307C"/>
    <w:rsid w:val="0043308A"/>
    <w:rsid w:val="004346B2"/>
    <w:rsid w:val="0043487A"/>
    <w:rsid w:val="00435162"/>
    <w:rsid w:val="00435196"/>
    <w:rsid w:val="004356D6"/>
    <w:rsid w:val="00435736"/>
    <w:rsid w:val="004363A4"/>
    <w:rsid w:val="0043659C"/>
    <w:rsid w:val="004369D0"/>
    <w:rsid w:val="004372B7"/>
    <w:rsid w:val="00437A02"/>
    <w:rsid w:val="004416FE"/>
    <w:rsid w:val="00441C2C"/>
    <w:rsid w:val="004425D5"/>
    <w:rsid w:val="00442603"/>
    <w:rsid w:val="00442CD8"/>
    <w:rsid w:val="00442CF6"/>
    <w:rsid w:val="0044364A"/>
    <w:rsid w:val="00443A04"/>
    <w:rsid w:val="00444035"/>
    <w:rsid w:val="0044406B"/>
    <w:rsid w:val="00444177"/>
    <w:rsid w:val="0044447F"/>
    <w:rsid w:val="00444BDB"/>
    <w:rsid w:val="004459DC"/>
    <w:rsid w:val="004468BF"/>
    <w:rsid w:val="004471D2"/>
    <w:rsid w:val="00447A50"/>
    <w:rsid w:val="004508C9"/>
    <w:rsid w:val="004517FE"/>
    <w:rsid w:val="0045190E"/>
    <w:rsid w:val="00451C8A"/>
    <w:rsid w:val="004525C2"/>
    <w:rsid w:val="00452BE8"/>
    <w:rsid w:val="00453564"/>
    <w:rsid w:val="00453934"/>
    <w:rsid w:val="00453F03"/>
    <w:rsid w:val="00454A8F"/>
    <w:rsid w:val="004559F5"/>
    <w:rsid w:val="00455F8F"/>
    <w:rsid w:val="00455FD3"/>
    <w:rsid w:val="00456901"/>
    <w:rsid w:val="0045784A"/>
    <w:rsid w:val="00460780"/>
    <w:rsid w:val="00460979"/>
    <w:rsid w:val="00460A57"/>
    <w:rsid w:val="00460C80"/>
    <w:rsid w:val="00461178"/>
    <w:rsid w:val="00461436"/>
    <w:rsid w:val="00461597"/>
    <w:rsid w:val="004616E6"/>
    <w:rsid w:val="00462591"/>
    <w:rsid w:val="00462622"/>
    <w:rsid w:val="004627DD"/>
    <w:rsid w:val="0046308F"/>
    <w:rsid w:val="00463203"/>
    <w:rsid w:val="004634EA"/>
    <w:rsid w:val="00464025"/>
    <w:rsid w:val="00464923"/>
    <w:rsid w:val="00464A04"/>
    <w:rsid w:val="004651AA"/>
    <w:rsid w:val="004668E1"/>
    <w:rsid w:val="0046780F"/>
    <w:rsid w:val="00467E3E"/>
    <w:rsid w:val="00470486"/>
    <w:rsid w:val="0047062B"/>
    <w:rsid w:val="004706C8"/>
    <w:rsid w:val="00470BB9"/>
    <w:rsid w:val="0047146A"/>
    <w:rsid w:val="00471610"/>
    <w:rsid w:val="004717D9"/>
    <w:rsid w:val="00471C30"/>
    <w:rsid w:val="00472079"/>
    <w:rsid w:val="00472886"/>
    <w:rsid w:val="00472CAC"/>
    <w:rsid w:val="00473039"/>
    <w:rsid w:val="004738E9"/>
    <w:rsid w:val="00475250"/>
    <w:rsid w:val="00475911"/>
    <w:rsid w:val="00475EB7"/>
    <w:rsid w:val="0047670A"/>
    <w:rsid w:val="00476772"/>
    <w:rsid w:val="004769EE"/>
    <w:rsid w:val="00476D46"/>
    <w:rsid w:val="0047727E"/>
    <w:rsid w:val="00477D9E"/>
    <w:rsid w:val="0048040F"/>
    <w:rsid w:val="0048109F"/>
    <w:rsid w:val="0048284A"/>
    <w:rsid w:val="00482A46"/>
    <w:rsid w:val="00482C0D"/>
    <w:rsid w:val="00483652"/>
    <w:rsid w:val="00483B94"/>
    <w:rsid w:val="00484454"/>
    <w:rsid w:val="00484875"/>
    <w:rsid w:val="0048488C"/>
    <w:rsid w:val="00484DFD"/>
    <w:rsid w:val="00484F82"/>
    <w:rsid w:val="004851D7"/>
    <w:rsid w:val="00486726"/>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6F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25"/>
    <w:rsid w:val="004A3091"/>
    <w:rsid w:val="004A3310"/>
    <w:rsid w:val="004A3351"/>
    <w:rsid w:val="004A339F"/>
    <w:rsid w:val="004A357E"/>
    <w:rsid w:val="004A360B"/>
    <w:rsid w:val="004A3AC1"/>
    <w:rsid w:val="004A41A6"/>
    <w:rsid w:val="004A4670"/>
    <w:rsid w:val="004A4A2F"/>
    <w:rsid w:val="004A4CAE"/>
    <w:rsid w:val="004A5771"/>
    <w:rsid w:val="004A68B7"/>
    <w:rsid w:val="004A79E2"/>
    <w:rsid w:val="004A7A68"/>
    <w:rsid w:val="004A7AA3"/>
    <w:rsid w:val="004A7D5F"/>
    <w:rsid w:val="004B0344"/>
    <w:rsid w:val="004B0457"/>
    <w:rsid w:val="004B08A0"/>
    <w:rsid w:val="004B0B0F"/>
    <w:rsid w:val="004B2541"/>
    <w:rsid w:val="004B292C"/>
    <w:rsid w:val="004B29F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609"/>
    <w:rsid w:val="004C2803"/>
    <w:rsid w:val="004C38AC"/>
    <w:rsid w:val="004C3901"/>
    <w:rsid w:val="004C3998"/>
    <w:rsid w:val="004C3BD1"/>
    <w:rsid w:val="004C3FA7"/>
    <w:rsid w:val="004C491E"/>
    <w:rsid w:val="004C4D5B"/>
    <w:rsid w:val="004C5553"/>
    <w:rsid w:val="004C5715"/>
    <w:rsid w:val="004C5D84"/>
    <w:rsid w:val="004C5D85"/>
    <w:rsid w:val="004C5F26"/>
    <w:rsid w:val="004C64CB"/>
    <w:rsid w:val="004C6F5C"/>
    <w:rsid w:val="004C7C4D"/>
    <w:rsid w:val="004D0EB2"/>
    <w:rsid w:val="004D106E"/>
    <w:rsid w:val="004D1079"/>
    <w:rsid w:val="004D15C4"/>
    <w:rsid w:val="004D1E10"/>
    <w:rsid w:val="004D1FCE"/>
    <w:rsid w:val="004D214E"/>
    <w:rsid w:val="004D486A"/>
    <w:rsid w:val="004D4F0C"/>
    <w:rsid w:val="004D517B"/>
    <w:rsid w:val="004D55F1"/>
    <w:rsid w:val="004D5C6D"/>
    <w:rsid w:val="004D6927"/>
    <w:rsid w:val="004E0BB0"/>
    <w:rsid w:val="004E1457"/>
    <w:rsid w:val="004E39A0"/>
    <w:rsid w:val="004E40C2"/>
    <w:rsid w:val="004E559C"/>
    <w:rsid w:val="004E568C"/>
    <w:rsid w:val="004E5BF9"/>
    <w:rsid w:val="004E6656"/>
    <w:rsid w:val="004E67AD"/>
    <w:rsid w:val="004E6875"/>
    <w:rsid w:val="004E6A75"/>
    <w:rsid w:val="004E6AB1"/>
    <w:rsid w:val="004E6C26"/>
    <w:rsid w:val="004E7987"/>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0FF0"/>
    <w:rsid w:val="00501700"/>
    <w:rsid w:val="00501C3B"/>
    <w:rsid w:val="005026EB"/>
    <w:rsid w:val="00502885"/>
    <w:rsid w:val="00502C67"/>
    <w:rsid w:val="0050306D"/>
    <w:rsid w:val="0050335D"/>
    <w:rsid w:val="00503553"/>
    <w:rsid w:val="00505450"/>
    <w:rsid w:val="00505F66"/>
    <w:rsid w:val="0050602D"/>
    <w:rsid w:val="00506678"/>
    <w:rsid w:val="005069D2"/>
    <w:rsid w:val="00506A82"/>
    <w:rsid w:val="00506AF7"/>
    <w:rsid w:val="00507184"/>
    <w:rsid w:val="005074B4"/>
    <w:rsid w:val="00507750"/>
    <w:rsid w:val="00507F17"/>
    <w:rsid w:val="00510019"/>
    <w:rsid w:val="00510394"/>
    <w:rsid w:val="005104B1"/>
    <w:rsid w:val="00510A43"/>
    <w:rsid w:val="00510A94"/>
    <w:rsid w:val="00510A9E"/>
    <w:rsid w:val="00510DA3"/>
    <w:rsid w:val="00511229"/>
    <w:rsid w:val="005115BB"/>
    <w:rsid w:val="005122A2"/>
    <w:rsid w:val="00512CE2"/>
    <w:rsid w:val="00512D3D"/>
    <w:rsid w:val="00513138"/>
    <w:rsid w:val="005135F6"/>
    <w:rsid w:val="005137B2"/>
    <w:rsid w:val="00513D73"/>
    <w:rsid w:val="00514A87"/>
    <w:rsid w:val="00514BC0"/>
    <w:rsid w:val="005150D8"/>
    <w:rsid w:val="005160F2"/>
    <w:rsid w:val="005162CF"/>
    <w:rsid w:val="00516483"/>
    <w:rsid w:val="0051787D"/>
    <w:rsid w:val="00517E79"/>
    <w:rsid w:val="005205B6"/>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65B3"/>
    <w:rsid w:val="00527470"/>
    <w:rsid w:val="005275E8"/>
    <w:rsid w:val="00527A4F"/>
    <w:rsid w:val="00527BBA"/>
    <w:rsid w:val="00527D2E"/>
    <w:rsid w:val="00530007"/>
    <w:rsid w:val="0053067C"/>
    <w:rsid w:val="0053101B"/>
    <w:rsid w:val="00531134"/>
    <w:rsid w:val="0053224C"/>
    <w:rsid w:val="00532290"/>
    <w:rsid w:val="0053240C"/>
    <w:rsid w:val="00532706"/>
    <w:rsid w:val="00533E1D"/>
    <w:rsid w:val="00535AC2"/>
    <w:rsid w:val="00535C05"/>
    <w:rsid w:val="00535FC6"/>
    <w:rsid w:val="00536D8A"/>
    <w:rsid w:val="00537170"/>
    <w:rsid w:val="0053735B"/>
    <w:rsid w:val="0054009D"/>
    <w:rsid w:val="00540510"/>
    <w:rsid w:val="0054090D"/>
    <w:rsid w:val="00540F5E"/>
    <w:rsid w:val="005410DF"/>
    <w:rsid w:val="00541340"/>
    <w:rsid w:val="00541C4E"/>
    <w:rsid w:val="00541DFA"/>
    <w:rsid w:val="00542066"/>
    <w:rsid w:val="0054211B"/>
    <w:rsid w:val="005431AE"/>
    <w:rsid w:val="00543211"/>
    <w:rsid w:val="005439CF"/>
    <w:rsid w:val="00543B75"/>
    <w:rsid w:val="00543C98"/>
    <w:rsid w:val="00543E75"/>
    <w:rsid w:val="00544049"/>
    <w:rsid w:val="00544DDB"/>
    <w:rsid w:val="00545189"/>
    <w:rsid w:val="005459F4"/>
    <w:rsid w:val="00545D4D"/>
    <w:rsid w:val="005460B7"/>
    <w:rsid w:val="005461F4"/>
    <w:rsid w:val="00546253"/>
    <w:rsid w:val="00546585"/>
    <w:rsid w:val="005466C8"/>
    <w:rsid w:val="00546EE4"/>
    <w:rsid w:val="0054700B"/>
    <w:rsid w:val="0054737A"/>
    <w:rsid w:val="00547E0E"/>
    <w:rsid w:val="005505E4"/>
    <w:rsid w:val="00550CD6"/>
    <w:rsid w:val="005515FA"/>
    <w:rsid w:val="00551747"/>
    <w:rsid w:val="00551D8F"/>
    <w:rsid w:val="005524AD"/>
    <w:rsid w:val="00552707"/>
    <w:rsid w:val="0055279E"/>
    <w:rsid w:val="005528DE"/>
    <w:rsid w:val="00552D8C"/>
    <w:rsid w:val="00552FA9"/>
    <w:rsid w:val="00553556"/>
    <w:rsid w:val="00553C36"/>
    <w:rsid w:val="005545B0"/>
    <w:rsid w:val="00555467"/>
    <w:rsid w:val="00555B73"/>
    <w:rsid w:val="00556A1A"/>
    <w:rsid w:val="00556BE7"/>
    <w:rsid w:val="00557477"/>
    <w:rsid w:val="005576B1"/>
    <w:rsid w:val="00557708"/>
    <w:rsid w:val="00557CAE"/>
    <w:rsid w:val="00557D68"/>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677CE"/>
    <w:rsid w:val="00571239"/>
    <w:rsid w:val="00571CE6"/>
    <w:rsid w:val="0057249F"/>
    <w:rsid w:val="00573008"/>
    <w:rsid w:val="0057340E"/>
    <w:rsid w:val="005739D1"/>
    <w:rsid w:val="00573C67"/>
    <w:rsid w:val="00573D91"/>
    <w:rsid w:val="00573FF8"/>
    <w:rsid w:val="00575043"/>
    <w:rsid w:val="005750BA"/>
    <w:rsid w:val="0057561E"/>
    <w:rsid w:val="0057667A"/>
    <w:rsid w:val="00576CA6"/>
    <w:rsid w:val="00576D96"/>
    <w:rsid w:val="0057763D"/>
    <w:rsid w:val="00577B3F"/>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2F8F"/>
    <w:rsid w:val="005938A1"/>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2849"/>
    <w:rsid w:val="005A3032"/>
    <w:rsid w:val="005A33F1"/>
    <w:rsid w:val="005A47DA"/>
    <w:rsid w:val="005A481F"/>
    <w:rsid w:val="005A48F8"/>
    <w:rsid w:val="005A4943"/>
    <w:rsid w:val="005A4E8D"/>
    <w:rsid w:val="005A53F0"/>
    <w:rsid w:val="005A5A9D"/>
    <w:rsid w:val="005A5B57"/>
    <w:rsid w:val="005A5D13"/>
    <w:rsid w:val="005A5E82"/>
    <w:rsid w:val="005A668D"/>
    <w:rsid w:val="005A6FE4"/>
    <w:rsid w:val="005A7450"/>
    <w:rsid w:val="005A7AE9"/>
    <w:rsid w:val="005B00E0"/>
    <w:rsid w:val="005B0334"/>
    <w:rsid w:val="005B05A5"/>
    <w:rsid w:val="005B070B"/>
    <w:rsid w:val="005B0A06"/>
    <w:rsid w:val="005B1621"/>
    <w:rsid w:val="005B181B"/>
    <w:rsid w:val="005B2762"/>
    <w:rsid w:val="005B3852"/>
    <w:rsid w:val="005B3C40"/>
    <w:rsid w:val="005B4296"/>
    <w:rsid w:val="005B61CA"/>
    <w:rsid w:val="005B6E81"/>
    <w:rsid w:val="005B71E5"/>
    <w:rsid w:val="005B7530"/>
    <w:rsid w:val="005B7B2C"/>
    <w:rsid w:val="005C04BD"/>
    <w:rsid w:val="005C072A"/>
    <w:rsid w:val="005C12D7"/>
    <w:rsid w:val="005C1584"/>
    <w:rsid w:val="005C19EA"/>
    <w:rsid w:val="005C1D15"/>
    <w:rsid w:val="005C239A"/>
    <w:rsid w:val="005C36AF"/>
    <w:rsid w:val="005C3CC6"/>
    <w:rsid w:val="005C3E15"/>
    <w:rsid w:val="005C481B"/>
    <w:rsid w:val="005C572C"/>
    <w:rsid w:val="005C5826"/>
    <w:rsid w:val="005C587C"/>
    <w:rsid w:val="005C5ACE"/>
    <w:rsid w:val="005C6358"/>
    <w:rsid w:val="005C64F2"/>
    <w:rsid w:val="005C73F1"/>
    <w:rsid w:val="005C760C"/>
    <w:rsid w:val="005D11D8"/>
    <w:rsid w:val="005D1356"/>
    <w:rsid w:val="005D1364"/>
    <w:rsid w:val="005D163D"/>
    <w:rsid w:val="005D1957"/>
    <w:rsid w:val="005D1CB1"/>
    <w:rsid w:val="005D2632"/>
    <w:rsid w:val="005D2DC0"/>
    <w:rsid w:val="005D321E"/>
    <w:rsid w:val="005D3FED"/>
    <w:rsid w:val="005D4271"/>
    <w:rsid w:val="005D4FF2"/>
    <w:rsid w:val="005D5BD0"/>
    <w:rsid w:val="005D5BFE"/>
    <w:rsid w:val="005D688C"/>
    <w:rsid w:val="005D6B84"/>
    <w:rsid w:val="005D6DBE"/>
    <w:rsid w:val="005D73DA"/>
    <w:rsid w:val="005E008C"/>
    <w:rsid w:val="005E00CC"/>
    <w:rsid w:val="005E02F8"/>
    <w:rsid w:val="005E088C"/>
    <w:rsid w:val="005E0959"/>
    <w:rsid w:val="005E0FB3"/>
    <w:rsid w:val="005E11A6"/>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59A"/>
    <w:rsid w:val="005F4625"/>
    <w:rsid w:val="005F463B"/>
    <w:rsid w:val="005F4664"/>
    <w:rsid w:val="005F46F7"/>
    <w:rsid w:val="005F473F"/>
    <w:rsid w:val="005F4CA7"/>
    <w:rsid w:val="005F51EB"/>
    <w:rsid w:val="005F54C9"/>
    <w:rsid w:val="005F5A04"/>
    <w:rsid w:val="005F5CDB"/>
    <w:rsid w:val="005F5DC9"/>
    <w:rsid w:val="005F5EF0"/>
    <w:rsid w:val="005F60B5"/>
    <w:rsid w:val="005F7084"/>
    <w:rsid w:val="00600501"/>
    <w:rsid w:val="00600875"/>
    <w:rsid w:val="00600C44"/>
    <w:rsid w:val="006027F0"/>
    <w:rsid w:val="006040E5"/>
    <w:rsid w:val="006043D7"/>
    <w:rsid w:val="006046DD"/>
    <w:rsid w:val="00604E9E"/>
    <w:rsid w:val="006056FA"/>
    <w:rsid w:val="00605E83"/>
    <w:rsid w:val="00606434"/>
    <w:rsid w:val="00606985"/>
    <w:rsid w:val="00606D18"/>
    <w:rsid w:val="00606D30"/>
    <w:rsid w:val="006073E0"/>
    <w:rsid w:val="00607649"/>
    <w:rsid w:val="00607988"/>
    <w:rsid w:val="00610BD1"/>
    <w:rsid w:val="00612167"/>
    <w:rsid w:val="00612463"/>
    <w:rsid w:val="00612DEB"/>
    <w:rsid w:val="00612E91"/>
    <w:rsid w:val="00612EB1"/>
    <w:rsid w:val="00612F28"/>
    <w:rsid w:val="00613548"/>
    <w:rsid w:val="00613BD8"/>
    <w:rsid w:val="006143E1"/>
    <w:rsid w:val="00614F8D"/>
    <w:rsid w:val="00615321"/>
    <w:rsid w:val="00615340"/>
    <w:rsid w:val="006157AC"/>
    <w:rsid w:val="00615CF4"/>
    <w:rsid w:val="006164A8"/>
    <w:rsid w:val="006165F0"/>
    <w:rsid w:val="00616F1C"/>
    <w:rsid w:val="0062002C"/>
    <w:rsid w:val="006204F3"/>
    <w:rsid w:val="00620552"/>
    <w:rsid w:val="00620792"/>
    <w:rsid w:val="00621140"/>
    <w:rsid w:val="006217CE"/>
    <w:rsid w:val="00621F9C"/>
    <w:rsid w:val="006221B9"/>
    <w:rsid w:val="006224C3"/>
    <w:rsid w:val="00622574"/>
    <w:rsid w:val="00623693"/>
    <w:rsid w:val="00623783"/>
    <w:rsid w:val="00624229"/>
    <w:rsid w:val="0062533B"/>
    <w:rsid w:val="006253B5"/>
    <w:rsid w:val="00625DF9"/>
    <w:rsid w:val="0062639B"/>
    <w:rsid w:val="006266E8"/>
    <w:rsid w:val="00626C3B"/>
    <w:rsid w:val="0062763F"/>
    <w:rsid w:val="00630486"/>
    <w:rsid w:val="00630556"/>
    <w:rsid w:val="006308FD"/>
    <w:rsid w:val="00630B99"/>
    <w:rsid w:val="00630F52"/>
    <w:rsid w:val="00632375"/>
    <w:rsid w:val="006327D2"/>
    <w:rsid w:val="00633361"/>
    <w:rsid w:val="006337CD"/>
    <w:rsid w:val="00633B6F"/>
    <w:rsid w:val="00633C7B"/>
    <w:rsid w:val="006344F4"/>
    <w:rsid w:val="006358C8"/>
    <w:rsid w:val="00635993"/>
    <w:rsid w:val="00635AE9"/>
    <w:rsid w:val="00636636"/>
    <w:rsid w:val="006366B6"/>
    <w:rsid w:val="006369E9"/>
    <w:rsid w:val="00637386"/>
    <w:rsid w:val="0063789A"/>
    <w:rsid w:val="006403F2"/>
    <w:rsid w:val="00640802"/>
    <w:rsid w:val="00640866"/>
    <w:rsid w:val="00640AD3"/>
    <w:rsid w:val="00641120"/>
    <w:rsid w:val="00641384"/>
    <w:rsid w:val="00641979"/>
    <w:rsid w:val="00641CF9"/>
    <w:rsid w:val="00641EC1"/>
    <w:rsid w:val="006421F9"/>
    <w:rsid w:val="00642563"/>
    <w:rsid w:val="006427F8"/>
    <w:rsid w:val="00642A94"/>
    <w:rsid w:val="00643BDE"/>
    <w:rsid w:val="00643E0A"/>
    <w:rsid w:val="006446B7"/>
    <w:rsid w:val="00644719"/>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5CF1"/>
    <w:rsid w:val="0065640D"/>
    <w:rsid w:val="00656639"/>
    <w:rsid w:val="006567FD"/>
    <w:rsid w:val="00656E29"/>
    <w:rsid w:val="00656F81"/>
    <w:rsid w:val="00657809"/>
    <w:rsid w:val="00657F2C"/>
    <w:rsid w:val="00660091"/>
    <w:rsid w:val="00660114"/>
    <w:rsid w:val="00660709"/>
    <w:rsid w:val="006611C8"/>
    <w:rsid w:val="00661910"/>
    <w:rsid w:val="006623E6"/>
    <w:rsid w:val="00662516"/>
    <w:rsid w:val="00662B88"/>
    <w:rsid w:val="00662C19"/>
    <w:rsid w:val="00664640"/>
    <w:rsid w:val="006649BD"/>
    <w:rsid w:val="00664DD2"/>
    <w:rsid w:val="00664FC4"/>
    <w:rsid w:val="00665FA8"/>
    <w:rsid w:val="00665FC1"/>
    <w:rsid w:val="00666CF5"/>
    <w:rsid w:val="006670E4"/>
    <w:rsid w:val="006679F8"/>
    <w:rsid w:val="00667D79"/>
    <w:rsid w:val="006701C2"/>
    <w:rsid w:val="00670467"/>
    <w:rsid w:val="006706E1"/>
    <w:rsid w:val="006708E5"/>
    <w:rsid w:val="00670986"/>
    <w:rsid w:val="006709B2"/>
    <w:rsid w:val="00671361"/>
    <w:rsid w:val="00672002"/>
    <w:rsid w:val="00672B17"/>
    <w:rsid w:val="00672EFD"/>
    <w:rsid w:val="00673F7F"/>
    <w:rsid w:val="0067481C"/>
    <w:rsid w:val="00674F5B"/>
    <w:rsid w:val="00675144"/>
    <w:rsid w:val="00675153"/>
    <w:rsid w:val="0067599F"/>
    <w:rsid w:val="00675C2D"/>
    <w:rsid w:val="00675FBC"/>
    <w:rsid w:val="006761AB"/>
    <w:rsid w:val="006763CB"/>
    <w:rsid w:val="00676A01"/>
    <w:rsid w:val="00677496"/>
    <w:rsid w:val="0067790A"/>
    <w:rsid w:val="0068036B"/>
    <w:rsid w:val="00680AE7"/>
    <w:rsid w:val="00681AD4"/>
    <w:rsid w:val="00681EAE"/>
    <w:rsid w:val="0068201B"/>
    <w:rsid w:val="00682EC8"/>
    <w:rsid w:val="006843CB"/>
    <w:rsid w:val="00684C5B"/>
    <w:rsid w:val="00685B50"/>
    <w:rsid w:val="00685EF7"/>
    <w:rsid w:val="006864BA"/>
    <w:rsid w:val="006870EC"/>
    <w:rsid w:val="0068718C"/>
    <w:rsid w:val="00687444"/>
    <w:rsid w:val="006874C6"/>
    <w:rsid w:val="00690702"/>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973E2"/>
    <w:rsid w:val="00697539"/>
    <w:rsid w:val="006A05F4"/>
    <w:rsid w:val="006A0A68"/>
    <w:rsid w:val="006A0DD9"/>
    <w:rsid w:val="006A1411"/>
    <w:rsid w:val="006A142A"/>
    <w:rsid w:val="006A15C0"/>
    <w:rsid w:val="006A1693"/>
    <w:rsid w:val="006A19D9"/>
    <w:rsid w:val="006A2145"/>
    <w:rsid w:val="006A23F8"/>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19EB"/>
    <w:rsid w:val="006B2189"/>
    <w:rsid w:val="006B240C"/>
    <w:rsid w:val="006B26F1"/>
    <w:rsid w:val="006B37EF"/>
    <w:rsid w:val="006B3A8B"/>
    <w:rsid w:val="006B3F4D"/>
    <w:rsid w:val="006B44BF"/>
    <w:rsid w:val="006B4687"/>
    <w:rsid w:val="006B47D8"/>
    <w:rsid w:val="006B4C95"/>
    <w:rsid w:val="006B51C0"/>
    <w:rsid w:val="006B5422"/>
    <w:rsid w:val="006B568D"/>
    <w:rsid w:val="006B5F88"/>
    <w:rsid w:val="006B71CD"/>
    <w:rsid w:val="006B7270"/>
    <w:rsid w:val="006B7375"/>
    <w:rsid w:val="006B77AF"/>
    <w:rsid w:val="006B7B6B"/>
    <w:rsid w:val="006C0286"/>
    <w:rsid w:val="006C06EB"/>
    <w:rsid w:val="006C095A"/>
    <w:rsid w:val="006C0F17"/>
    <w:rsid w:val="006C2046"/>
    <w:rsid w:val="006C20C9"/>
    <w:rsid w:val="006C238F"/>
    <w:rsid w:val="006C26DE"/>
    <w:rsid w:val="006C27A0"/>
    <w:rsid w:val="006C29BE"/>
    <w:rsid w:val="006C4377"/>
    <w:rsid w:val="006C4AD0"/>
    <w:rsid w:val="006C5077"/>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6AD3"/>
    <w:rsid w:val="006D7432"/>
    <w:rsid w:val="006D74AB"/>
    <w:rsid w:val="006D7B37"/>
    <w:rsid w:val="006E001A"/>
    <w:rsid w:val="006E00B4"/>
    <w:rsid w:val="006E2A00"/>
    <w:rsid w:val="006E2DAF"/>
    <w:rsid w:val="006E2E5F"/>
    <w:rsid w:val="006E3BC9"/>
    <w:rsid w:val="006E3EF6"/>
    <w:rsid w:val="006E41F7"/>
    <w:rsid w:val="006E4576"/>
    <w:rsid w:val="006E5C3B"/>
    <w:rsid w:val="006E5DFF"/>
    <w:rsid w:val="006E73D1"/>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665"/>
    <w:rsid w:val="006F6A7F"/>
    <w:rsid w:val="006F713D"/>
    <w:rsid w:val="006F7A8F"/>
    <w:rsid w:val="006F7C90"/>
    <w:rsid w:val="007003D9"/>
    <w:rsid w:val="00700F99"/>
    <w:rsid w:val="007010D4"/>
    <w:rsid w:val="00701240"/>
    <w:rsid w:val="00702BD1"/>
    <w:rsid w:val="00702E72"/>
    <w:rsid w:val="00703021"/>
    <w:rsid w:val="007038FA"/>
    <w:rsid w:val="00703A83"/>
    <w:rsid w:val="00704C5E"/>
    <w:rsid w:val="00705527"/>
    <w:rsid w:val="00705DF6"/>
    <w:rsid w:val="007066C4"/>
    <w:rsid w:val="00706B97"/>
    <w:rsid w:val="00706E86"/>
    <w:rsid w:val="00706F68"/>
    <w:rsid w:val="00707278"/>
    <w:rsid w:val="00707899"/>
    <w:rsid w:val="00710027"/>
    <w:rsid w:val="00710073"/>
    <w:rsid w:val="007104CD"/>
    <w:rsid w:val="00710B22"/>
    <w:rsid w:val="007110AC"/>
    <w:rsid w:val="007112CC"/>
    <w:rsid w:val="00712A31"/>
    <w:rsid w:val="00712A7A"/>
    <w:rsid w:val="00712BE0"/>
    <w:rsid w:val="00713434"/>
    <w:rsid w:val="007140DA"/>
    <w:rsid w:val="007142FB"/>
    <w:rsid w:val="00715F14"/>
    <w:rsid w:val="0071642E"/>
    <w:rsid w:val="007167E2"/>
    <w:rsid w:val="00716F3C"/>
    <w:rsid w:val="00716F78"/>
    <w:rsid w:val="007173B8"/>
    <w:rsid w:val="00717CCC"/>
    <w:rsid w:val="00717E5B"/>
    <w:rsid w:val="00720144"/>
    <w:rsid w:val="00720F35"/>
    <w:rsid w:val="0072108C"/>
    <w:rsid w:val="0072118B"/>
    <w:rsid w:val="00721B1A"/>
    <w:rsid w:val="00721B42"/>
    <w:rsid w:val="00721BE1"/>
    <w:rsid w:val="00721C35"/>
    <w:rsid w:val="00721F4D"/>
    <w:rsid w:val="007220D4"/>
    <w:rsid w:val="007234D1"/>
    <w:rsid w:val="0072407E"/>
    <w:rsid w:val="00724302"/>
    <w:rsid w:val="0072464C"/>
    <w:rsid w:val="00724EA4"/>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3C73"/>
    <w:rsid w:val="007448A2"/>
    <w:rsid w:val="00745EC1"/>
    <w:rsid w:val="007468DE"/>
    <w:rsid w:val="00746B34"/>
    <w:rsid w:val="00747365"/>
    <w:rsid w:val="0074758B"/>
    <w:rsid w:val="00747781"/>
    <w:rsid w:val="00747930"/>
    <w:rsid w:val="00747D25"/>
    <w:rsid w:val="00750CEF"/>
    <w:rsid w:val="007519C9"/>
    <w:rsid w:val="007521E6"/>
    <w:rsid w:val="007526A1"/>
    <w:rsid w:val="0075295A"/>
    <w:rsid w:val="00752D02"/>
    <w:rsid w:val="007530C0"/>
    <w:rsid w:val="007533D1"/>
    <w:rsid w:val="0075432F"/>
    <w:rsid w:val="00754501"/>
    <w:rsid w:val="0075458C"/>
    <w:rsid w:val="00754769"/>
    <w:rsid w:val="00754A58"/>
    <w:rsid w:val="00754B4B"/>
    <w:rsid w:val="00754C30"/>
    <w:rsid w:val="00754C5A"/>
    <w:rsid w:val="007550C6"/>
    <w:rsid w:val="0075558D"/>
    <w:rsid w:val="00755C67"/>
    <w:rsid w:val="007561BD"/>
    <w:rsid w:val="00756228"/>
    <w:rsid w:val="00756513"/>
    <w:rsid w:val="007567A2"/>
    <w:rsid w:val="00757432"/>
    <w:rsid w:val="00762160"/>
    <w:rsid w:val="00762A9A"/>
    <w:rsid w:val="007631C9"/>
    <w:rsid w:val="007635A1"/>
    <w:rsid w:val="00763FC4"/>
    <w:rsid w:val="00764467"/>
    <w:rsid w:val="00764737"/>
    <w:rsid w:val="0076486C"/>
    <w:rsid w:val="00764A90"/>
    <w:rsid w:val="00764EA3"/>
    <w:rsid w:val="007674DE"/>
    <w:rsid w:val="00767610"/>
    <w:rsid w:val="007676A5"/>
    <w:rsid w:val="0076796F"/>
    <w:rsid w:val="007707DB"/>
    <w:rsid w:val="00770B63"/>
    <w:rsid w:val="00770D57"/>
    <w:rsid w:val="007714E6"/>
    <w:rsid w:val="00771B55"/>
    <w:rsid w:val="00771BAE"/>
    <w:rsid w:val="00772FD4"/>
    <w:rsid w:val="00773083"/>
    <w:rsid w:val="007733CF"/>
    <w:rsid w:val="007735A1"/>
    <w:rsid w:val="00773B4C"/>
    <w:rsid w:val="00774079"/>
    <w:rsid w:val="007752E9"/>
    <w:rsid w:val="00775439"/>
    <w:rsid w:val="0077677F"/>
    <w:rsid w:val="007767CC"/>
    <w:rsid w:val="00776D50"/>
    <w:rsid w:val="00777365"/>
    <w:rsid w:val="00780A84"/>
    <w:rsid w:val="00780C54"/>
    <w:rsid w:val="00780DC4"/>
    <w:rsid w:val="00780F81"/>
    <w:rsid w:val="007810CC"/>
    <w:rsid w:val="007822D5"/>
    <w:rsid w:val="00782428"/>
    <w:rsid w:val="00782844"/>
    <w:rsid w:val="007836E9"/>
    <w:rsid w:val="00783C85"/>
    <w:rsid w:val="00784401"/>
    <w:rsid w:val="00785181"/>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EFE"/>
    <w:rsid w:val="00793F38"/>
    <w:rsid w:val="00795690"/>
    <w:rsid w:val="00796E0C"/>
    <w:rsid w:val="00797545"/>
    <w:rsid w:val="007979C7"/>
    <w:rsid w:val="007A06E6"/>
    <w:rsid w:val="007A0A36"/>
    <w:rsid w:val="007A1B96"/>
    <w:rsid w:val="007A1C95"/>
    <w:rsid w:val="007A2B00"/>
    <w:rsid w:val="007A30E0"/>
    <w:rsid w:val="007A3615"/>
    <w:rsid w:val="007A36DC"/>
    <w:rsid w:val="007A4096"/>
    <w:rsid w:val="007A4478"/>
    <w:rsid w:val="007A4C69"/>
    <w:rsid w:val="007A4FC8"/>
    <w:rsid w:val="007A5278"/>
    <w:rsid w:val="007A5379"/>
    <w:rsid w:val="007A5A92"/>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575"/>
    <w:rsid w:val="007B68D8"/>
    <w:rsid w:val="007B6ABD"/>
    <w:rsid w:val="007B6E39"/>
    <w:rsid w:val="007B73BB"/>
    <w:rsid w:val="007C00F8"/>
    <w:rsid w:val="007C03F0"/>
    <w:rsid w:val="007C0477"/>
    <w:rsid w:val="007C04FC"/>
    <w:rsid w:val="007C0B98"/>
    <w:rsid w:val="007C1611"/>
    <w:rsid w:val="007C170C"/>
    <w:rsid w:val="007C207E"/>
    <w:rsid w:val="007C2514"/>
    <w:rsid w:val="007C3443"/>
    <w:rsid w:val="007C3966"/>
    <w:rsid w:val="007C4050"/>
    <w:rsid w:val="007C50D3"/>
    <w:rsid w:val="007C62B9"/>
    <w:rsid w:val="007C683D"/>
    <w:rsid w:val="007C69AD"/>
    <w:rsid w:val="007C6A2D"/>
    <w:rsid w:val="007C7305"/>
    <w:rsid w:val="007C7725"/>
    <w:rsid w:val="007D147D"/>
    <w:rsid w:val="007D1B0A"/>
    <w:rsid w:val="007D20AF"/>
    <w:rsid w:val="007D244D"/>
    <w:rsid w:val="007D2477"/>
    <w:rsid w:val="007D357D"/>
    <w:rsid w:val="007D3E44"/>
    <w:rsid w:val="007D461D"/>
    <w:rsid w:val="007D4767"/>
    <w:rsid w:val="007D56E3"/>
    <w:rsid w:val="007D5743"/>
    <w:rsid w:val="007D631B"/>
    <w:rsid w:val="007D669C"/>
    <w:rsid w:val="007D66F3"/>
    <w:rsid w:val="007D6754"/>
    <w:rsid w:val="007D77AE"/>
    <w:rsid w:val="007D79C1"/>
    <w:rsid w:val="007E0C11"/>
    <w:rsid w:val="007E16C8"/>
    <w:rsid w:val="007E24C9"/>
    <w:rsid w:val="007E25A6"/>
    <w:rsid w:val="007E2B6B"/>
    <w:rsid w:val="007E3654"/>
    <w:rsid w:val="007E39AB"/>
    <w:rsid w:val="007E39BB"/>
    <w:rsid w:val="007E3A95"/>
    <w:rsid w:val="007E3D7F"/>
    <w:rsid w:val="007E3DD1"/>
    <w:rsid w:val="007E44F9"/>
    <w:rsid w:val="007E466E"/>
    <w:rsid w:val="007E4ED7"/>
    <w:rsid w:val="007E5705"/>
    <w:rsid w:val="007E597D"/>
    <w:rsid w:val="007E5B50"/>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C63"/>
    <w:rsid w:val="007F7D9B"/>
    <w:rsid w:val="007F7E66"/>
    <w:rsid w:val="007F7F25"/>
    <w:rsid w:val="008001DB"/>
    <w:rsid w:val="008014BD"/>
    <w:rsid w:val="00801972"/>
    <w:rsid w:val="008020C0"/>
    <w:rsid w:val="008021B4"/>
    <w:rsid w:val="008028ED"/>
    <w:rsid w:val="00803245"/>
    <w:rsid w:val="0080361D"/>
    <w:rsid w:val="00803E14"/>
    <w:rsid w:val="008043B0"/>
    <w:rsid w:val="008045C2"/>
    <w:rsid w:val="008047F7"/>
    <w:rsid w:val="00805C19"/>
    <w:rsid w:val="008062F2"/>
    <w:rsid w:val="00806D83"/>
    <w:rsid w:val="00807723"/>
    <w:rsid w:val="00807F3C"/>
    <w:rsid w:val="0081014C"/>
    <w:rsid w:val="00810461"/>
    <w:rsid w:val="00810632"/>
    <w:rsid w:val="00810DC7"/>
    <w:rsid w:val="00811076"/>
    <w:rsid w:val="00811477"/>
    <w:rsid w:val="008122A3"/>
    <w:rsid w:val="00812495"/>
    <w:rsid w:val="00812597"/>
    <w:rsid w:val="008128EB"/>
    <w:rsid w:val="00813507"/>
    <w:rsid w:val="00813ED0"/>
    <w:rsid w:val="0081423F"/>
    <w:rsid w:val="0081583A"/>
    <w:rsid w:val="00816034"/>
    <w:rsid w:val="008161A1"/>
    <w:rsid w:val="008162BA"/>
    <w:rsid w:val="00816F7D"/>
    <w:rsid w:val="00817730"/>
    <w:rsid w:val="00817A2C"/>
    <w:rsid w:val="008218F0"/>
    <w:rsid w:val="00821F54"/>
    <w:rsid w:val="008220C0"/>
    <w:rsid w:val="00822489"/>
    <w:rsid w:val="00822535"/>
    <w:rsid w:val="00822571"/>
    <w:rsid w:val="00822B25"/>
    <w:rsid w:val="00823054"/>
    <w:rsid w:val="00823430"/>
    <w:rsid w:val="00823562"/>
    <w:rsid w:val="00823B1D"/>
    <w:rsid w:val="00823B36"/>
    <w:rsid w:val="00824719"/>
    <w:rsid w:val="00825443"/>
    <w:rsid w:val="0082725C"/>
    <w:rsid w:val="00827366"/>
    <w:rsid w:val="00827B7A"/>
    <w:rsid w:val="00827FC0"/>
    <w:rsid w:val="008301A1"/>
    <w:rsid w:val="00831168"/>
    <w:rsid w:val="008314C8"/>
    <w:rsid w:val="00831545"/>
    <w:rsid w:val="0083244B"/>
    <w:rsid w:val="008330FD"/>
    <w:rsid w:val="00833813"/>
    <w:rsid w:val="008338E0"/>
    <w:rsid w:val="00833BC3"/>
    <w:rsid w:val="00833C54"/>
    <w:rsid w:val="00835D83"/>
    <w:rsid w:val="00835F54"/>
    <w:rsid w:val="00835F58"/>
    <w:rsid w:val="0083633D"/>
    <w:rsid w:val="0083780C"/>
    <w:rsid w:val="008411C8"/>
    <w:rsid w:val="00842454"/>
    <w:rsid w:val="008426A8"/>
    <w:rsid w:val="00842A9C"/>
    <w:rsid w:val="00842FB0"/>
    <w:rsid w:val="00843BF9"/>
    <w:rsid w:val="00843F3F"/>
    <w:rsid w:val="00844251"/>
    <w:rsid w:val="00844D45"/>
    <w:rsid w:val="008453D9"/>
    <w:rsid w:val="0084545C"/>
    <w:rsid w:val="0084550E"/>
    <w:rsid w:val="0084570E"/>
    <w:rsid w:val="00845E32"/>
    <w:rsid w:val="00845F64"/>
    <w:rsid w:val="008469FD"/>
    <w:rsid w:val="00846FCE"/>
    <w:rsid w:val="008479CF"/>
    <w:rsid w:val="00847E56"/>
    <w:rsid w:val="008502DA"/>
    <w:rsid w:val="008502F5"/>
    <w:rsid w:val="008505FF"/>
    <w:rsid w:val="00850CF9"/>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097C"/>
    <w:rsid w:val="008611CD"/>
    <w:rsid w:val="00861B0B"/>
    <w:rsid w:val="008620F9"/>
    <w:rsid w:val="0086244E"/>
    <w:rsid w:val="0086280B"/>
    <w:rsid w:val="0086330D"/>
    <w:rsid w:val="0086372E"/>
    <w:rsid w:val="00863A47"/>
    <w:rsid w:val="008649F3"/>
    <w:rsid w:val="00864A0E"/>
    <w:rsid w:val="00864AD2"/>
    <w:rsid w:val="00864B18"/>
    <w:rsid w:val="0086506F"/>
    <w:rsid w:val="008658BF"/>
    <w:rsid w:val="00865C3E"/>
    <w:rsid w:val="00865CD0"/>
    <w:rsid w:val="008665D4"/>
    <w:rsid w:val="00866AE2"/>
    <w:rsid w:val="0086737B"/>
    <w:rsid w:val="0086768B"/>
    <w:rsid w:val="0086798E"/>
    <w:rsid w:val="00867D5D"/>
    <w:rsid w:val="008702EA"/>
    <w:rsid w:val="00870821"/>
    <w:rsid w:val="00870A1E"/>
    <w:rsid w:val="00871117"/>
    <w:rsid w:val="00871C2D"/>
    <w:rsid w:val="00872764"/>
    <w:rsid w:val="0087322F"/>
    <w:rsid w:val="00873D08"/>
    <w:rsid w:val="00874E99"/>
    <w:rsid w:val="00875E38"/>
    <w:rsid w:val="00876E0D"/>
    <w:rsid w:val="008772AF"/>
    <w:rsid w:val="008773BA"/>
    <w:rsid w:val="0087754D"/>
    <w:rsid w:val="0088053F"/>
    <w:rsid w:val="00880B86"/>
    <w:rsid w:val="00880D89"/>
    <w:rsid w:val="00880DBC"/>
    <w:rsid w:val="00880E6B"/>
    <w:rsid w:val="00881054"/>
    <w:rsid w:val="00881989"/>
    <w:rsid w:val="00881EE3"/>
    <w:rsid w:val="00882947"/>
    <w:rsid w:val="0088309F"/>
    <w:rsid w:val="00883287"/>
    <w:rsid w:val="008843F0"/>
    <w:rsid w:val="00884B57"/>
    <w:rsid w:val="00885A8C"/>
    <w:rsid w:val="00885AD5"/>
    <w:rsid w:val="0088659D"/>
    <w:rsid w:val="008873AC"/>
    <w:rsid w:val="00891149"/>
    <w:rsid w:val="008911F2"/>
    <w:rsid w:val="00891487"/>
    <w:rsid w:val="00891AF2"/>
    <w:rsid w:val="00891C01"/>
    <w:rsid w:val="00891C82"/>
    <w:rsid w:val="00891F18"/>
    <w:rsid w:val="008920E8"/>
    <w:rsid w:val="008928C5"/>
    <w:rsid w:val="00893B75"/>
    <w:rsid w:val="00893CEC"/>
    <w:rsid w:val="008941AE"/>
    <w:rsid w:val="00894A08"/>
    <w:rsid w:val="00894E63"/>
    <w:rsid w:val="0089555C"/>
    <w:rsid w:val="008955F2"/>
    <w:rsid w:val="00896A08"/>
    <w:rsid w:val="008A0D6A"/>
    <w:rsid w:val="008A11D4"/>
    <w:rsid w:val="008A16CF"/>
    <w:rsid w:val="008A181F"/>
    <w:rsid w:val="008A1877"/>
    <w:rsid w:val="008A1FBE"/>
    <w:rsid w:val="008A2379"/>
    <w:rsid w:val="008A27DA"/>
    <w:rsid w:val="008A3176"/>
    <w:rsid w:val="008A3BE0"/>
    <w:rsid w:val="008A57B9"/>
    <w:rsid w:val="008A58E9"/>
    <w:rsid w:val="008A6A99"/>
    <w:rsid w:val="008A6D6C"/>
    <w:rsid w:val="008A6F93"/>
    <w:rsid w:val="008A7A1D"/>
    <w:rsid w:val="008B0214"/>
    <w:rsid w:val="008B04C8"/>
    <w:rsid w:val="008B06A4"/>
    <w:rsid w:val="008B07A9"/>
    <w:rsid w:val="008B085C"/>
    <w:rsid w:val="008B0E5C"/>
    <w:rsid w:val="008B14D2"/>
    <w:rsid w:val="008B159B"/>
    <w:rsid w:val="008B15F6"/>
    <w:rsid w:val="008B18D7"/>
    <w:rsid w:val="008B18DC"/>
    <w:rsid w:val="008B193B"/>
    <w:rsid w:val="008B2005"/>
    <w:rsid w:val="008B2B6B"/>
    <w:rsid w:val="008B2BF4"/>
    <w:rsid w:val="008B2DE5"/>
    <w:rsid w:val="008B32AA"/>
    <w:rsid w:val="008B3435"/>
    <w:rsid w:val="008B3946"/>
    <w:rsid w:val="008B4409"/>
    <w:rsid w:val="008B4647"/>
    <w:rsid w:val="008B4C27"/>
    <w:rsid w:val="008B5113"/>
    <w:rsid w:val="008B5EF1"/>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BFC"/>
    <w:rsid w:val="008C7F4D"/>
    <w:rsid w:val="008D111B"/>
    <w:rsid w:val="008D1874"/>
    <w:rsid w:val="008D1C02"/>
    <w:rsid w:val="008D219E"/>
    <w:rsid w:val="008D2974"/>
    <w:rsid w:val="008D2A41"/>
    <w:rsid w:val="008D374F"/>
    <w:rsid w:val="008D402F"/>
    <w:rsid w:val="008D4786"/>
    <w:rsid w:val="008D4C8C"/>
    <w:rsid w:val="008D581D"/>
    <w:rsid w:val="008D5866"/>
    <w:rsid w:val="008D5AFF"/>
    <w:rsid w:val="008D5B41"/>
    <w:rsid w:val="008D696B"/>
    <w:rsid w:val="008D6B47"/>
    <w:rsid w:val="008D7217"/>
    <w:rsid w:val="008D73C6"/>
    <w:rsid w:val="008D7BF6"/>
    <w:rsid w:val="008D7F9C"/>
    <w:rsid w:val="008E074A"/>
    <w:rsid w:val="008E0C76"/>
    <w:rsid w:val="008E0F8B"/>
    <w:rsid w:val="008E0FB8"/>
    <w:rsid w:val="008E15AA"/>
    <w:rsid w:val="008E1F90"/>
    <w:rsid w:val="008E2100"/>
    <w:rsid w:val="008E23A5"/>
    <w:rsid w:val="008E245C"/>
    <w:rsid w:val="008E351A"/>
    <w:rsid w:val="008E3B98"/>
    <w:rsid w:val="008E3E75"/>
    <w:rsid w:val="008E4CE1"/>
    <w:rsid w:val="008E57F9"/>
    <w:rsid w:val="008E58B6"/>
    <w:rsid w:val="008E58FA"/>
    <w:rsid w:val="008E5CE8"/>
    <w:rsid w:val="008E5E54"/>
    <w:rsid w:val="008E6552"/>
    <w:rsid w:val="008E6841"/>
    <w:rsid w:val="008E6A78"/>
    <w:rsid w:val="008E6DFC"/>
    <w:rsid w:val="008E72DA"/>
    <w:rsid w:val="008F028A"/>
    <w:rsid w:val="008F0401"/>
    <w:rsid w:val="008F0AA2"/>
    <w:rsid w:val="008F2162"/>
    <w:rsid w:val="008F229E"/>
    <w:rsid w:val="008F2841"/>
    <w:rsid w:val="008F289B"/>
    <w:rsid w:val="008F30F4"/>
    <w:rsid w:val="008F3CF7"/>
    <w:rsid w:val="008F5029"/>
    <w:rsid w:val="008F5459"/>
    <w:rsid w:val="008F5E72"/>
    <w:rsid w:val="008F61C3"/>
    <w:rsid w:val="008F6332"/>
    <w:rsid w:val="008F663B"/>
    <w:rsid w:val="008F68A9"/>
    <w:rsid w:val="008F6BD4"/>
    <w:rsid w:val="008F7122"/>
    <w:rsid w:val="008F7223"/>
    <w:rsid w:val="008F7310"/>
    <w:rsid w:val="008F737F"/>
    <w:rsid w:val="008F770F"/>
    <w:rsid w:val="008F7972"/>
    <w:rsid w:val="008F7C9D"/>
    <w:rsid w:val="008F7E53"/>
    <w:rsid w:val="00900B9C"/>
    <w:rsid w:val="00901B85"/>
    <w:rsid w:val="00902D68"/>
    <w:rsid w:val="00903E10"/>
    <w:rsid w:val="00903FBE"/>
    <w:rsid w:val="009048B6"/>
    <w:rsid w:val="0090493C"/>
    <w:rsid w:val="009049B9"/>
    <w:rsid w:val="00904A50"/>
    <w:rsid w:val="00904A82"/>
    <w:rsid w:val="00904B70"/>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3CAB"/>
    <w:rsid w:val="009147CE"/>
    <w:rsid w:val="00914C7C"/>
    <w:rsid w:val="00914C8E"/>
    <w:rsid w:val="00914DF6"/>
    <w:rsid w:val="00915019"/>
    <w:rsid w:val="0091542C"/>
    <w:rsid w:val="00917EA4"/>
    <w:rsid w:val="00917FCF"/>
    <w:rsid w:val="00920A92"/>
    <w:rsid w:val="00920C8F"/>
    <w:rsid w:val="0092105F"/>
    <w:rsid w:val="009211B3"/>
    <w:rsid w:val="00921B64"/>
    <w:rsid w:val="00921D17"/>
    <w:rsid w:val="009236D2"/>
    <w:rsid w:val="00923C74"/>
    <w:rsid w:val="00925268"/>
    <w:rsid w:val="00925B2A"/>
    <w:rsid w:val="00926360"/>
    <w:rsid w:val="00927121"/>
    <w:rsid w:val="009276C8"/>
    <w:rsid w:val="009329B4"/>
    <w:rsid w:val="00933395"/>
    <w:rsid w:val="009338E9"/>
    <w:rsid w:val="009348D6"/>
    <w:rsid w:val="00934DBC"/>
    <w:rsid w:val="0093654D"/>
    <w:rsid w:val="00936D94"/>
    <w:rsid w:val="00937969"/>
    <w:rsid w:val="009405A0"/>
    <w:rsid w:val="00941008"/>
    <w:rsid w:val="0094167A"/>
    <w:rsid w:val="00942208"/>
    <w:rsid w:val="00942539"/>
    <w:rsid w:val="00942613"/>
    <w:rsid w:val="009427EC"/>
    <w:rsid w:val="0094285C"/>
    <w:rsid w:val="00943C37"/>
    <w:rsid w:val="00943EBD"/>
    <w:rsid w:val="0094463B"/>
    <w:rsid w:val="00944D6E"/>
    <w:rsid w:val="00944F14"/>
    <w:rsid w:val="00945B8E"/>
    <w:rsid w:val="00945F4A"/>
    <w:rsid w:val="00946223"/>
    <w:rsid w:val="00946427"/>
    <w:rsid w:val="009465CB"/>
    <w:rsid w:val="00946616"/>
    <w:rsid w:val="0094742B"/>
    <w:rsid w:val="009475EE"/>
    <w:rsid w:val="00947C1E"/>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95"/>
    <w:rsid w:val="00957FE3"/>
    <w:rsid w:val="009608A8"/>
    <w:rsid w:val="00960CF4"/>
    <w:rsid w:val="00960D4C"/>
    <w:rsid w:val="00960DB7"/>
    <w:rsid w:val="0096152A"/>
    <w:rsid w:val="009623A5"/>
    <w:rsid w:val="00962C3F"/>
    <w:rsid w:val="00963728"/>
    <w:rsid w:val="009640CC"/>
    <w:rsid w:val="009643CA"/>
    <w:rsid w:val="0096488A"/>
    <w:rsid w:val="00964DF9"/>
    <w:rsid w:val="009653EA"/>
    <w:rsid w:val="009655A5"/>
    <w:rsid w:val="00965AB4"/>
    <w:rsid w:val="00965E33"/>
    <w:rsid w:val="0096699B"/>
    <w:rsid w:val="00970161"/>
    <w:rsid w:val="0097060F"/>
    <w:rsid w:val="0097074E"/>
    <w:rsid w:val="00970C9D"/>
    <w:rsid w:val="00971335"/>
    <w:rsid w:val="009721AB"/>
    <w:rsid w:val="009741E3"/>
    <w:rsid w:val="0097459A"/>
    <w:rsid w:val="009752BB"/>
    <w:rsid w:val="009752F7"/>
    <w:rsid w:val="009759B0"/>
    <w:rsid w:val="00976918"/>
    <w:rsid w:val="009771DA"/>
    <w:rsid w:val="00977572"/>
    <w:rsid w:val="009776D0"/>
    <w:rsid w:val="00977ADD"/>
    <w:rsid w:val="00977EF4"/>
    <w:rsid w:val="00977F1F"/>
    <w:rsid w:val="00980316"/>
    <w:rsid w:val="0098061A"/>
    <w:rsid w:val="00981380"/>
    <w:rsid w:val="00981387"/>
    <w:rsid w:val="00981457"/>
    <w:rsid w:val="0098178C"/>
    <w:rsid w:val="00981DDE"/>
    <w:rsid w:val="0098210F"/>
    <w:rsid w:val="0098211B"/>
    <w:rsid w:val="00982575"/>
    <w:rsid w:val="00983097"/>
    <w:rsid w:val="0098350E"/>
    <w:rsid w:val="00983888"/>
    <w:rsid w:val="009838C1"/>
    <w:rsid w:val="00983DCE"/>
    <w:rsid w:val="0098449F"/>
    <w:rsid w:val="00984DCC"/>
    <w:rsid w:val="0098529D"/>
    <w:rsid w:val="00985358"/>
    <w:rsid w:val="00985464"/>
    <w:rsid w:val="009865A0"/>
    <w:rsid w:val="00986E69"/>
    <w:rsid w:val="00986EB1"/>
    <w:rsid w:val="00987BF6"/>
    <w:rsid w:val="00990AD6"/>
    <w:rsid w:val="00990F11"/>
    <w:rsid w:val="00990F56"/>
    <w:rsid w:val="00991313"/>
    <w:rsid w:val="0099182F"/>
    <w:rsid w:val="009925ED"/>
    <w:rsid w:val="00992B11"/>
    <w:rsid w:val="00993176"/>
    <w:rsid w:val="009939D2"/>
    <w:rsid w:val="0099489F"/>
    <w:rsid w:val="0099545D"/>
    <w:rsid w:val="009957D6"/>
    <w:rsid w:val="00995CCA"/>
    <w:rsid w:val="00996D56"/>
    <w:rsid w:val="00997DE2"/>
    <w:rsid w:val="009A0411"/>
    <w:rsid w:val="009A112A"/>
    <w:rsid w:val="009A1209"/>
    <w:rsid w:val="009A168E"/>
    <w:rsid w:val="009A17F0"/>
    <w:rsid w:val="009A191C"/>
    <w:rsid w:val="009A1E21"/>
    <w:rsid w:val="009A1E4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46"/>
    <w:rsid w:val="009B0D8D"/>
    <w:rsid w:val="009B13B3"/>
    <w:rsid w:val="009B2174"/>
    <w:rsid w:val="009B2699"/>
    <w:rsid w:val="009B3042"/>
    <w:rsid w:val="009B309E"/>
    <w:rsid w:val="009B3666"/>
    <w:rsid w:val="009B3842"/>
    <w:rsid w:val="009B384B"/>
    <w:rsid w:val="009B3B7D"/>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24E3"/>
    <w:rsid w:val="009C33DA"/>
    <w:rsid w:val="009C4823"/>
    <w:rsid w:val="009C48D6"/>
    <w:rsid w:val="009C4B20"/>
    <w:rsid w:val="009C4CC2"/>
    <w:rsid w:val="009C56CD"/>
    <w:rsid w:val="009C5BC9"/>
    <w:rsid w:val="009C5D62"/>
    <w:rsid w:val="009C6B20"/>
    <w:rsid w:val="009C73A6"/>
    <w:rsid w:val="009C7CBD"/>
    <w:rsid w:val="009C7E10"/>
    <w:rsid w:val="009C7EF3"/>
    <w:rsid w:val="009C7F92"/>
    <w:rsid w:val="009D0320"/>
    <w:rsid w:val="009D03DC"/>
    <w:rsid w:val="009D07CB"/>
    <w:rsid w:val="009D0C74"/>
    <w:rsid w:val="009D0D06"/>
    <w:rsid w:val="009D0E03"/>
    <w:rsid w:val="009D10BF"/>
    <w:rsid w:val="009D134D"/>
    <w:rsid w:val="009D23E6"/>
    <w:rsid w:val="009D2576"/>
    <w:rsid w:val="009D28DB"/>
    <w:rsid w:val="009D2C7F"/>
    <w:rsid w:val="009D39DF"/>
    <w:rsid w:val="009D62F2"/>
    <w:rsid w:val="009D79B9"/>
    <w:rsid w:val="009D7A6C"/>
    <w:rsid w:val="009D7BEB"/>
    <w:rsid w:val="009D7E0C"/>
    <w:rsid w:val="009E0305"/>
    <w:rsid w:val="009E13DD"/>
    <w:rsid w:val="009E17D8"/>
    <w:rsid w:val="009E1943"/>
    <w:rsid w:val="009E1FED"/>
    <w:rsid w:val="009E2672"/>
    <w:rsid w:val="009E2DD4"/>
    <w:rsid w:val="009E345D"/>
    <w:rsid w:val="009E3ED6"/>
    <w:rsid w:val="009E40DF"/>
    <w:rsid w:val="009E49DA"/>
    <w:rsid w:val="009E4F2D"/>
    <w:rsid w:val="009E5478"/>
    <w:rsid w:val="009E5635"/>
    <w:rsid w:val="009E651A"/>
    <w:rsid w:val="009E6705"/>
    <w:rsid w:val="009E68D3"/>
    <w:rsid w:val="009E6A9A"/>
    <w:rsid w:val="009E75C1"/>
    <w:rsid w:val="009E7975"/>
    <w:rsid w:val="009F016A"/>
    <w:rsid w:val="009F0C40"/>
    <w:rsid w:val="009F0C67"/>
    <w:rsid w:val="009F16E7"/>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215C"/>
    <w:rsid w:val="00A03098"/>
    <w:rsid w:val="00A040FE"/>
    <w:rsid w:val="00A046BB"/>
    <w:rsid w:val="00A04964"/>
    <w:rsid w:val="00A05C19"/>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33A9"/>
    <w:rsid w:val="00A14D77"/>
    <w:rsid w:val="00A14E70"/>
    <w:rsid w:val="00A1551F"/>
    <w:rsid w:val="00A15723"/>
    <w:rsid w:val="00A15B05"/>
    <w:rsid w:val="00A16305"/>
    <w:rsid w:val="00A168FD"/>
    <w:rsid w:val="00A16BBA"/>
    <w:rsid w:val="00A16D42"/>
    <w:rsid w:val="00A173CD"/>
    <w:rsid w:val="00A178B7"/>
    <w:rsid w:val="00A17DEF"/>
    <w:rsid w:val="00A20B92"/>
    <w:rsid w:val="00A20C83"/>
    <w:rsid w:val="00A224E6"/>
    <w:rsid w:val="00A22544"/>
    <w:rsid w:val="00A226B0"/>
    <w:rsid w:val="00A2360E"/>
    <w:rsid w:val="00A23AA1"/>
    <w:rsid w:val="00A246FD"/>
    <w:rsid w:val="00A24EC3"/>
    <w:rsid w:val="00A2553E"/>
    <w:rsid w:val="00A25D63"/>
    <w:rsid w:val="00A26316"/>
    <w:rsid w:val="00A2726C"/>
    <w:rsid w:val="00A27475"/>
    <w:rsid w:val="00A304A3"/>
    <w:rsid w:val="00A308DA"/>
    <w:rsid w:val="00A30AF6"/>
    <w:rsid w:val="00A31376"/>
    <w:rsid w:val="00A31C95"/>
    <w:rsid w:val="00A326C7"/>
    <w:rsid w:val="00A32794"/>
    <w:rsid w:val="00A32D32"/>
    <w:rsid w:val="00A3357D"/>
    <w:rsid w:val="00A33608"/>
    <w:rsid w:val="00A34349"/>
    <w:rsid w:val="00A35984"/>
    <w:rsid w:val="00A35BCF"/>
    <w:rsid w:val="00A35F70"/>
    <w:rsid w:val="00A361BE"/>
    <w:rsid w:val="00A36257"/>
    <w:rsid w:val="00A36D6B"/>
    <w:rsid w:val="00A36E91"/>
    <w:rsid w:val="00A36FA4"/>
    <w:rsid w:val="00A36FB1"/>
    <w:rsid w:val="00A37006"/>
    <w:rsid w:val="00A3767C"/>
    <w:rsid w:val="00A4049C"/>
    <w:rsid w:val="00A40539"/>
    <w:rsid w:val="00A40F91"/>
    <w:rsid w:val="00A4161C"/>
    <w:rsid w:val="00A417EB"/>
    <w:rsid w:val="00A41A66"/>
    <w:rsid w:val="00A42CA6"/>
    <w:rsid w:val="00A43798"/>
    <w:rsid w:val="00A43AB2"/>
    <w:rsid w:val="00A4470D"/>
    <w:rsid w:val="00A44726"/>
    <w:rsid w:val="00A4495E"/>
    <w:rsid w:val="00A45192"/>
    <w:rsid w:val="00A4527E"/>
    <w:rsid w:val="00A465CB"/>
    <w:rsid w:val="00A477FB"/>
    <w:rsid w:val="00A50D46"/>
    <w:rsid w:val="00A50EF9"/>
    <w:rsid w:val="00A51D31"/>
    <w:rsid w:val="00A52E77"/>
    <w:rsid w:val="00A52EA7"/>
    <w:rsid w:val="00A53545"/>
    <w:rsid w:val="00A537F8"/>
    <w:rsid w:val="00A53A90"/>
    <w:rsid w:val="00A5477A"/>
    <w:rsid w:val="00A54838"/>
    <w:rsid w:val="00A54AA3"/>
    <w:rsid w:val="00A54D25"/>
    <w:rsid w:val="00A54D91"/>
    <w:rsid w:val="00A54E38"/>
    <w:rsid w:val="00A55A37"/>
    <w:rsid w:val="00A55E95"/>
    <w:rsid w:val="00A569B7"/>
    <w:rsid w:val="00A56EFE"/>
    <w:rsid w:val="00A5706D"/>
    <w:rsid w:val="00A573E5"/>
    <w:rsid w:val="00A5749E"/>
    <w:rsid w:val="00A57554"/>
    <w:rsid w:val="00A57B52"/>
    <w:rsid w:val="00A60FF0"/>
    <w:rsid w:val="00A617D2"/>
    <w:rsid w:val="00A61EB3"/>
    <w:rsid w:val="00A62C75"/>
    <w:rsid w:val="00A639D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48F0"/>
    <w:rsid w:val="00A74D47"/>
    <w:rsid w:val="00A74F1B"/>
    <w:rsid w:val="00A75C41"/>
    <w:rsid w:val="00A8038A"/>
    <w:rsid w:val="00A8046B"/>
    <w:rsid w:val="00A806A6"/>
    <w:rsid w:val="00A80C64"/>
    <w:rsid w:val="00A80D4B"/>
    <w:rsid w:val="00A81528"/>
    <w:rsid w:val="00A81738"/>
    <w:rsid w:val="00A81749"/>
    <w:rsid w:val="00A81FAF"/>
    <w:rsid w:val="00A8308F"/>
    <w:rsid w:val="00A84495"/>
    <w:rsid w:val="00A845D7"/>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DD9"/>
    <w:rsid w:val="00A91E55"/>
    <w:rsid w:val="00A91F18"/>
    <w:rsid w:val="00A9282E"/>
    <w:rsid w:val="00A936C6"/>
    <w:rsid w:val="00A940B9"/>
    <w:rsid w:val="00A942E9"/>
    <w:rsid w:val="00A95579"/>
    <w:rsid w:val="00A95929"/>
    <w:rsid w:val="00A97C82"/>
    <w:rsid w:val="00AA0EDC"/>
    <w:rsid w:val="00AA1958"/>
    <w:rsid w:val="00AA2013"/>
    <w:rsid w:val="00AA2265"/>
    <w:rsid w:val="00AA265F"/>
    <w:rsid w:val="00AA39F3"/>
    <w:rsid w:val="00AA3A3C"/>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820"/>
    <w:rsid w:val="00AB4C44"/>
    <w:rsid w:val="00AB59E3"/>
    <w:rsid w:val="00AB5D70"/>
    <w:rsid w:val="00AB5E4A"/>
    <w:rsid w:val="00AB5FEF"/>
    <w:rsid w:val="00AB6391"/>
    <w:rsid w:val="00AB6FE2"/>
    <w:rsid w:val="00AB709C"/>
    <w:rsid w:val="00AC019F"/>
    <w:rsid w:val="00AC04D8"/>
    <w:rsid w:val="00AC0515"/>
    <w:rsid w:val="00AC0516"/>
    <w:rsid w:val="00AC0C2F"/>
    <w:rsid w:val="00AC0CE0"/>
    <w:rsid w:val="00AC10DD"/>
    <w:rsid w:val="00AC1720"/>
    <w:rsid w:val="00AC19A4"/>
    <w:rsid w:val="00AC1DC6"/>
    <w:rsid w:val="00AC2363"/>
    <w:rsid w:val="00AC238C"/>
    <w:rsid w:val="00AC254C"/>
    <w:rsid w:val="00AC27CF"/>
    <w:rsid w:val="00AC2890"/>
    <w:rsid w:val="00AC3733"/>
    <w:rsid w:val="00AC452F"/>
    <w:rsid w:val="00AC525C"/>
    <w:rsid w:val="00AC5E2A"/>
    <w:rsid w:val="00AC5E40"/>
    <w:rsid w:val="00AD0232"/>
    <w:rsid w:val="00AD02BB"/>
    <w:rsid w:val="00AD0DEA"/>
    <w:rsid w:val="00AD278E"/>
    <w:rsid w:val="00AD3C8C"/>
    <w:rsid w:val="00AD4084"/>
    <w:rsid w:val="00AD4F53"/>
    <w:rsid w:val="00AD5324"/>
    <w:rsid w:val="00AD583D"/>
    <w:rsid w:val="00AD58E3"/>
    <w:rsid w:val="00AD65AA"/>
    <w:rsid w:val="00AD65D8"/>
    <w:rsid w:val="00AD7B49"/>
    <w:rsid w:val="00AD7D21"/>
    <w:rsid w:val="00AE0042"/>
    <w:rsid w:val="00AE01FA"/>
    <w:rsid w:val="00AE04AF"/>
    <w:rsid w:val="00AE0BDE"/>
    <w:rsid w:val="00AE1C3F"/>
    <w:rsid w:val="00AE1F6A"/>
    <w:rsid w:val="00AE1FB3"/>
    <w:rsid w:val="00AE2781"/>
    <w:rsid w:val="00AE27DC"/>
    <w:rsid w:val="00AE2E2F"/>
    <w:rsid w:val="00AE3794"/>
    <w:rsid w:val="00AE37BD"/>
    <w:rsid w:val="00AE422D"/>
    <w:rsid w:val="00AE477F"/>
    <w:rsid w:val="00AE4A6F"/>
    <w:rsid w:val="00AE5E91"/>
    <w:rsid w:val="00AE6223"/>
    <w:rsid w:val="00AE663C"/>
    <w:rsid w:val="00AE6979"/>
    <w:rsid w:val="00AE6D05"/>
    <w:rsid w:val="00AE7665"/>
    <w:rsid w:val="00AE78EF"/>
    <w:rsid w:val="00AF07AE"/>
    <w:rsid w:val="00AF1150"/>
    <w:rsid w:val="00AF1F0E"/>
    <w:rsid w:val="00AF20C0"/>
    <w:rsid w:val="00AF251D"/>
    <w:rsid w:val="00AF2D3C"/>
    <w:rsid w:val="00AF33EC"/>
    <w:rsid w:val="00AF3DE8"/>
    <w:rsid w:val="00AF3DEC"/>
    <w:rsid w:val="00AF4399"/>
    <w:rsid w:val="00AF4DA9"/>
    <w:rsid w:val="00AF4E53"/>
    <w:rsid w:val="00AF50CC"/>
    <w:rsid w:val="00AF58BE"/>
    <w:rsid w:val="00AF59DB"/>
    <w:rsid w:val="00AF764A"/>
    <w:rsid w:val="00AF7B20"/>
    <w:rsid w:val="00B00A2A"/>
    <w:rsid w:val="00B00C04"/>
    <w:rsid w:val="00B022FC"/>
    <w:rsid w:val="00B02F2A"/>
    <w:rsid w:val="00B033B7"/>
    <w:rsid w:val="00B03790"/>
    <w:rsid w:val="00B037C1"/>
    <w:rsid w:val="00B04234"/>
    <w:rsid w:val="00B048CE"/>
    <w:rsid w:val="00B04CA8"/>
    <w:rsid w:val="00B04DD4"/>
    <w:rsid w:val="00B04F5A"/>
    <w:rsid w:val="00B0534B"/>
    <w:rsid w:val="00B05489"/>
    <w:rsid w:val="00B0646B"/>
    <w:rsid w:val="00B06A2C"/>
    <w:rsid w:val="00B07326"/>
    <w:rsid w:val="00B07552"/>
    <w:rsid w:val="00B1007F"/>
    <w:rsid w:val="00B104B9"/>
    <w:rsid w:val="00B113DD"/>
    <w:rsid w:val="00B11A88"/>
    <w:rsid w:val="00B11A8B"/>
    <w:rsid w:val="00B11B60"/>
    <w:rsid w:val="00B11D6E"/>
    <w:rsid w:val="00B120D9"/>
    <w:rsid w:val="00B12436"/>
    <w:rsid w:val="00B12B8F"/>
    <w:rsid w:val="00B12BB6"/>
    <w:rsid w:val="00B138E5"/>
    <w:rsid w:val="00B13B03"/>
    <w:rsid w:val="00B13B15"/>
    <w:rsid w:val="00B14A19"/>
    <w:rsid w:val="00B1521D"/>
    <w:rsid w:val="00B15510"/>
    <w:rsid w:val="00B15FAE"/>
    <w:rsid w:val="00B1685F"/>
    <w:rsid w:val="00B16B1E"/>
    <w:rsid w:val="00B16B78"/>
    <w:rsid w:val="00B17865"/>
    <w:rsid w:val="00B22156"/>
    <w:rsid w:val="00B23F02"/>
    <w:rsid w:val="00B240BB"/>
    <w:rsid w:val="00B249C6"/>
    <w:rsid w:val="00B24B2C"/>
    <w:rsid w:val="00B25AB0"/>
    <w:rsid w:val="00B25B4B"/>
    <w:rsid w:val="00B25F12"/>
    <w:rsid w:val="00B261C2"/>
    <w:rsid w:val="00B2640C"/>
    <w:rsid w:val="00B26712"/>
    <w:rsid w:val="00B26824"/>
    <w:rsid w:val="00B269F4"/>
    <w:rsid w:val="00B26AA1"/>
    <w:rsid w:val="00B26BE0"/>
    <w:rsid w:val="00B27467"/>
    <w:rsid w:val="00B27646"/>
    <w:rsid w:val="00B305CC"/>
    <w:rsid w:val="00B30AE8"/>
    <w:rsid w:val="00B311C0"/>
    <w:rsid w:val="00B311DC"/>
    <w:rsid w:val="00B316B4"/>
    <w:rsid w:val="00B31812"/>
    <w:rsid w:val="00B319BD"/>
    <w:rsid w:val="00B3212A"/>
    <w:rsid w:val="00B32B61"/>
    <w:rsid w:val="00B32FE1"/>
    <w:rsid w:val="00B33217"/>
    <w:rsid w:val="00B33A3D"/>
    <w:rsid w:val="00B3428D"/>
    <w:rsid w:val="00B344D4"/>
    <w:rsid w:val="00B34E29"/>
    <w:rsid w:val="00B350F7"/>
    <w:rsid w:val="00B351B6"/>
    <w:rsid w:val="00B357D2"/>
    <w:rsid w:val="00B359D6"/>
    <w:rsid w:val="00B36247"/>
    <w:rsid w:val="00B363E5"/>
    <w:rsid w:val="00B36B7F"/>
    <w:rsid w:val="00B36F7A"/>
    <w:rsid w:val="00B36FCC"/>
    <w:rsid w:val="00B37072"/>
    <w:rsid w:val="00B372F1"/>
    <w:rsid w:val="00B37300"/>
    <w:rsid w:val="00B374E5"/>
    <w:rsid w:val="00B37565"/>
    <w:rsid w:val="00B37F7C"/>
    <w:rsid w:val="00B401F3"/>
    <w:rsid w:val="00B40750"/>
    <w:rsid w:val="00B407D3"/>
    <w:rsid w:val="00B40C4C"/>
    <w:rsid w:val="00B413A6"/>
    <w:rsid w:val="00B413D0"/>
    <w:rsid w:val="00B414EF"/>
    <w:rsid w:val="00B417B6"/>
    <w:rsid w:val="00B41915"/>
    <w:rsid w:val="00B41FD9"/>
    <w:rsid w:val="00B4284A"/>
    <w:rsid w:val="00B42ABC"/>
    <w:rsid w:val="00B42EF8"/>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EAE"/>
    <w:rsid w:val="00B51F15"/>
    <w:rsid w:val="00B52333"/>
    <w:rsid w:val="00B53182"/>
    <w:rsid w:val="00B543EF"/>
    <w:rsid w:val="00B549B6"/>
    <w:rsid w:val="00B54C0F"/>
    <w:rsid w:val="00B55DE9"/>
    <w:rsid w:val="00B56256"/>
    <w:rsid w:val="00B562A7"/>
    <w:rsid w:val="00B56436"/>
    <w:rsid w:val="00B56CA5"/>
    <w:rsid w:val="00B57CAF"/>
    <w:rsid w:val="00B60AE7"/>
    <w:rsid w:val="00B60F87"/>
    <w:rsid w:val="00B611CE"/>
    <w:rsid w:val="00B614AD"/>
    <w:rsid w:val="00B61872"/>
    <w:rsid w:val="00B6303E"/>
    <w:rsid w:val="00B639DE"/>
    <w:rsid w:val="00B63B1B"/>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3F"/>
    <w:rsid w:val="00B76864"/>
    <w:rsid w:val="00B76888"/>
    <w:rsid w:val="00B768A9"/>
    <w:rsid w:val="00B768CB"/>
    <w:rsid w:val="00B7742D"/>
    <w:rsid w:val="00B775AA"/>
    <w:rsid w:val="00B811AD"/>
    <w:rsid w:val="00B81521"/>
    <w:rsid w:val="00B81855"/>
    <w:rsid w:val="00B81B31"/>
    <w:rsid w:val="00B82150"/>
    <w:rsid w:val="00B82F2C"/>
    <w:rsid w:val="00B836F9"/>
    <w:rsid w:val="00B83E9D"/>
    <w:rsid w:val="00B846ED"/>
    <w:rsid w:val="00B8494B"/>
    <w:rsid w:val="00B84FA0"/>
    <w:rsid w:val="00B85001"/>
    <w:rsid w:val="00B8591C"/>
    <w:rsid w:val="00B85C2F"/>
    <w:rsid w:val="00B8658A"/>
    <w:rsid w:val="00B865DE"/>
    <w:rsid w:val="00B878A0"/>
    <w:rsid w:val="00B87FBC"/>
    <w:rsid w:val="00B90945"/>
    <w:rsid w:val="00B90970"/>
    <w:rsid w:val="00B90B70"/>
    <w:rsid w:val="00B91139"/>
    <w:rsid w:val="00B91C4F"/>
    <w:rsid w:val="00B91FD4"/>
    <w:rsid w:val="00B921A1"/>
    <w:rsid w:val="00B9253F"/>
    <w:rsid w:val="00B925D9"/>
    <w:rsid w:val="00B93A8B"/>
    <w:rsid w:val="00B93FA4"/>
    <w:rsid w:val="00B94076"/>
    <w:rsid w:val="00B94262"/>
    <w:rsid w:val="00B9469B"/>
    <w:rsid w:val="00B94750"/>
    <w:rsid w:val="00B94A9B"/>
    <w:rsid w:val="00B94C9C"/>
    <w:rsid w:val="00B957BE"/>
    <w:rsid w:val="00B960A1"/>
    <w:rsid w:val="00B967FA"/>
    <w:rsid w:val="00B96946"/>
    <w:rsid w:val="00B96B53"/>
    <w:rsid w:val="00B96FC9"/>
    <w:rsid w:val="00B97428"/>
    <w:rsid w:val="00B97DEE"/>
    <w:rsid w:val="00BA02B2"/>
    <w:rsid w:val="00BA0684"/>
    <w:rsid w:val="00BA0D63"/>
    <w:rsid w:val="00BA11AF"/>
    <w:rsid w:val="00BA1287"/>
    <w:rsid w:val="00BA189B"/>
    <w:rsid w:val="00BA28EF"/>
    <w:rsid w:val="00BA2F2B"/>
    <w:rsid w:val="00BA36D9"/>
    <w:rsid w:val="00BA4AD2"/>
    <w:rsid w:val="00BA4E9E"/>
    <w:rsid w:val="00BA51E2"/>
    <w:rsid w:val="00BA5C8B"/>
    <w:rsid w:val="00BA63E9"/>
    <w:rsid w:val="00BA660F"/>
    <w:rsid w:val="00BA724E"/>
    <w:rsid w:val="00BA74E8"/>
    <w:rsid w:val="00BA7B8A"/>
    <w:rsid w:val="00BB0C51"/>
    <w:rsid w:val="00BB0F2E"/>
    <w:rsid w:val="00BB1F8E"/>
    <w:rsid w:val="00BB22D1"/>
    <w:rsid w:val="00BB2C38"/>
    <w:rsid w:val="00BB3178"/>
    <w:rsid w:val="00BB31A5"/>
    <w:rsid w:val="00BB358C"/>
    <w:rsid w:val="00BB35D5"/>
    <w:rsid w:val="00BB3B54"/>
    <w:rsid w:val="00BB3BD2"/>
    <w:rsid w:val="00BB447B"/>
    <w:rsid w:val="00BB4586"/>
    <w:rsid w:val="00BB46EB"/>
    <w:rsid w:val="00BB4756"/>
    <w:rsid w:val="00BB494C"/>
    <w:rsid w:val="00BB50AC"/>
    <w:rsid w:val="00BB5495"/>
    <w:rsid w:val="00BB5C88"/>
    <w:rsid w:val="00BB5D77"/>
    <w:rsid w:val="00BB5FE6"/>
    <w:rsid w:val="00BB66A9"/>
    <w:rsid w:val="00BB67D8"/>
    <w:rsid w:val="00BB72DF"/>
    <w:rsid w:val="00BB7BE8"/>
    <w:rsid w:val="00BC0199"/>
    <w:rsid w:val="00BC17B7"/>
    <w:rsid w:val="00BC1ECC"/>
    <w:rsid w:val="00BC219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1C2"/>
    <w:rsid w:val="00BD3858"/>
    <w:rsid w:val="00BD3D4A"/>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085"/>
    <w:rsid w:val="00BE40AC"/>
    <w:rsid w:val="00BE46D0"/>
    <w:rsid w:val="00BE4E2A"/>
    <w:rsid w:val="00BE573C"/>
    <w:rsid w:val="00BE5982"/>
    <w:rsid w:val="00BE5A3F"/>
    <w:rsid w:val="00BE64C3"/>
    <w:rsid w:val="00BF11EF"/>
    <w:rsid w:val="00BF12D6"/>
    <w:rsid w:val="00BF136D"/>
    <w:rsid w:val="00BF160B"/>
    <w:rsid w:val="00BF1FF6"/>
    <w:rsid w:val="00BF2847"/>
    <w:rsid w:val="00BF3683"/>
    <w:rsid w:val="00BF3B27"/>
    <w:rsid w:val="00BF4670"/>
    <w:rsid w:val="00BF5504"/>
    <w:rsid w:val="00BF56F9"/>
    <w:rsid w:val="00BF58E7"/>
    <w:rsid w:val="00BF5F9C"/>
    <w:rsid w:val="00BF6329"/>
    <w:rsid w:val="00BF64B6"/>
    <w:rsid w:val="00BF684D"/>
    <w:rsid w:val="00BF6AD5"/>
    <w:rsid w:val="00BF7DD0"/>
    <w:rsid w:val="00BF7FD1"/>
    <w:rsid w:val="00C00C2D"/>
    <w:rsid w:val="00C00C69"/>
    <w:rsid w:val="00C00CF9"/>
    <w:rsid w:val="00C00D4E"/>
    <w:rsid w:val="00C01E7D"/>
    <w:rsid w:val="00C02174"/>
    <w:rsid w:val="00C02D0D"/>
    <w:rsid w:val="00C02ECF"/>
    <w:rsid w:val="00C02ED8"/>
    <w:rsid w:val="00C02FC1"/>
    <w:rsid w:val="00C0321B"/>
    <w:rsid w:val="00C0329B"/>
    <w:rsid w:val="00C03D69"/>
    <w:rsid w:val="00C04480"/>
    <w:rsid w:val="00C044D7"/>
    <w:rsid w:val="00C04B7A"/>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597"/>
    <w:rsid w:val="00C1467E"/>
    <w:rsid w:val="00C146CE"/>
    <w:rsid w:val="00C155B0"/>
    <w:rsid w:val="00C155EA"/>
    <w:rsid w:val="00C156B9"/>
    <w:rsid w:val="00C157B2"/>
    <w:rsid w:val="00C158AE"/>
    <w:rsid w:val="00C16A7D"/>
    <w:rsid w:val="00C16FAB"/>
    <w:rsid w:val="00C16FC9"/>
    <w:rsid w:val="00C170EE"/>
    <w:rsid w:val="00C174D0"/>
    <w:rsid w:val="00C20010"/>
    <w:rsid w:val="00C203F6"/>
    <w:rsid w:val="00C20C46"/>
    <w:rsid w:val="00C214F3"/>
    <w:rsid w:val="00C2295E"/>
    <w:rsid w:val="00C22AE7"/>
    <w:rsid w:val="00C23CEE"/>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748"/>
    <w:rsid w:val="00C32E72"/>
    <w:rsid w:val="00C33230"/>
    <w:rsid w:val="00C33CEF"/>
    <w:rsid w:val="00C34126"/>
    <w:rsid w:val="00C341E5"/>
    <w:rsid w:val="00C342A3"/>
    <w:rsid w:val="00C3523C"/>
    <w:rsid w:val="00C35A11"/>
    <w:rsid w:val="00C35A4F"/>
    <w:rsid w:val="00C35CBB"/>
    <w:rsid w:val="00C36BB6"/>
    <w:rsid w:val="00C36E00"/>
    <w:rsid w:val="00C37281"/>
    <w:rsid w:val="00C378DD"/>
    <w:rsid w:val="00C37E5C"/>
    <w:rsid w:val="00C40016"/>
    <w:rsid w:val="00C4003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A61"/>
    <w:rsid w:val="00C44B66"/>
    <w:rsid w:val="00C4580D"/>
    <w:rsid w:val="00C45B30"/>
    <w:rsid w:val="00C46305"/>
    <w:rsid w:val="00C46334"/>
    <w:rsid w:val="00C46ACE"/>
    <w:rsid w:val="00C46EFD"/>
    <w:rsid w:val="00C46F60"/>
    <w:rsid w:val="00C50294"/>
    <w:rsid w:val="00C50A9B"/>
    <w:rsid w:val="00C52274"/>
    <w:rsid w:val="00C52A29"/>
    <w:rsid w:val="00C530B4"/>
    <w:rsid w:val="00C53BA6"/>
    <w:rsid w:val="00C53DD8"/>
    <w:rsid w:val="00C540DB"/>
    <w:rsid w:val="00C5411D"/>
    <w:rsid w:val="00C545BC"/>
    <w:rsid w:val="00C55403"/>
    <w:rsid w:val="00C556DE"/>
    <w:rsid w:val="00C5592D"/>
    <w:rsid w:val="00C55C94"/>
    <w:rsid w:val="00C56004"/>
    <w:rsid w:val="00C561FF"/>
    <w:rsid w:val="00C57168"/>
    <w:rsid w:val="00C60372"/>
    <w:rsid w:val="00C60A5E"/>
    <w:rsid w:val="00C60C18"/>
    <w:rsid w:val="00C6101E"/>
    <w:rsid w:val="00C6170B"/>
    <w:rsid w:val="00C61CFF"/>
    <w:rsid w:val="00C61D05"/>
    <w:rsid w:val="00C630A5"/>
    <w:rsid w:val="00C63BEC"/>
    <w:rsid w:val="00C64490"/>
    <w:rsid w:val="00C64621"/>
    <w:rsid w:val="00C648C4"/>
    <w:rsid w:val="00C64A92"/>
    <w:rsid w:val="00C64E91"/>
    <w:rsid w:val="00C650C0"/>
    <w:rsid w:val="00C6517A"/>
    <w:rsid w:val="00C66C81"/>
    <w:rsid w:val="00C6760E"/>
    <w:rsid w:val="00C677E8"/>
    <w:rsid w:val="00C7040A"/>
    <w:rsid w:val="00C70640"/>
    <w:rsid w:val="00C7106D"/>
    <w:rsid w:val="00C711AD"/>
    <w:rsid w:val="00C7143D"/>
    <w:rsid w:val="00C717A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3E9"/>
    <w:rsid w:val="00C766C4"/>
    <w:rsid w:val="00C7696E"/>
    <w:rsid w:val="00C76D6A"/>
    <w:rsid w:val="00C77F24"/>
    <w:rsid w:val="00C80511"/>
    <w:rsid w:val="00C80A19"/>
    <w:rsid w:val="00C80EF4"/>
    <w:rsid w:val="00C80F64"/>
    <w:rsid w:val="00C8108D"/>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BBD"/>
    <w:rsid w:val="00C85F76"/>
    <w:rsid w:val="00C86213"/>
    <w:rsid w:val="00C8625A"/>
    <w:rsid w:val="00C86D55"/>
    <w:rsid w:val="00C86D76"/>
    <w:rsid w:val="00C86D9B"/>
    <w:rsid w:val="00C87A72"/>
    <w:rsid w:val="00C87DC7"/>
    <w:rsid w:val="00C90043"/>
    <w:rsid w:val="00C91924"/>
    <w:rsid w:val="00C91A46"/>
    <w:rsid w:val="00C91DA3"/>
    <w:rsid w:val="00C91F53"/>
    <w:rsid w:val="00C92A4C"/>
    <w:rsid w:val="00C933BE"/>
    <w:rsid w:val="00C93696"/>
    <w:rsid w:val="00C941EC"/>
    <w:rsid w:val="00C9464E"/>
    <w:rsid w:val="00C9475D"/>
    <w:rsid w:val="00C953E6"/>
    <w:rsid w:val="00C957D1"/>
    <w:rsid w:val="00C95821"/>
    <w:rsid w:val="00C964CD"/>
    <w:rsid w:val="00C97E62"/>
    <w:rsid w:val="00CA0357"/>
    <w:rsid w:val="00CA03FA"/>
    <w:rsid w:val="00CA0CE1"/>
    <w:rsid w:val="00CA1350"/>
    <w:rsid w:val="00CA15A5"/>
    <w:rsid w:val="00CA1B3D"/>
    <w:rsid w:val="00CA2189"/>
    <w:rsid w:val="00CA2391"/>
    <w:rsid w:val="00CA2503"/>
    <w:rsid w:val="00CA2AAB"/>
    <w:rsid w:val="00CA2E52"/>
    <w:rsid w:val="00CA3125"/>
    <w:rsid w:val="00CA34E8"/>
    <w:rsid w:val="00CA4A02"/>
    <w:rsid w:val="00CA4AB8"/>
    <w:rsid w:val="00CA5DE6"/>
    <w:rsid w:val="00CA692B"/>
    <w:rsid w:val="00CA6D36"/>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427"/>
    <w:rsid w:val="00CC091C"/>
    <w:rsid w:val="00CC0A22"/>
    <w:rsid w:val="00CC0F79"/>
    <w:rsid w:val="00CC1E77"/>
    <w:rsid w:val="00CC1E7C"/>
    <w:rsid w:val="00CC241E"/>
    <w:rsid w:val="00CC3472"/>
    <w:rsid w:val="00CC382C"/>
    <w:rsid w:val="00CC3908"/>
    <w:rsid w:val="00CC3DE1"/>
    <w:rsid w:val="00CC3F7D"/>
    <w:rsid w:val="00CC45E8"/>
    <w:rsid w:val="00CC4E0A"/>
    <w:rsid w:val="00CC544C"/>
    <w:rsid w:val="00CC58EB"/>
    <w:rsid w:val="00CC5BF8"/>
    <w:rsid w:val="00CC5F30"/>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C9A"/>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5"/>
    <w:rsid w:val="00CF5E9F"/>
    <w:rsid w:val="00CF604F"/>
    <w:rsid w:val="00CF63B2"/>
    <w:rsid w:val="00D0188D"/>
    <w:rsid w:val="00D03237"/>
    <w:rsid w:val="00D03354"/>
    <w:rsid w:val="00D03CEB"/>
    <w:rsid w:val="00D03F47"/>
    <w:rsid w:val="00D040BF"/>
    <w:rsid w:val="00D0415D"/>
    <w:rsid w:val="00D043D7"/>
    <w:rsid w:val="00D045ED"/>
    <w:rsid w:val="00D04ABB"/>
    <w:rsid w:val="00D04B56"/>
    <w:rsid w:val="00D04B5B"/>
    <w:rsid w:val="00D04EEF"/>
    <w:rsid w:val="00D05548"/>
    <w:rsid w:val="00D05AEA"/>
    <w:rsid w:val="00D0638B"/>
    <w:rsid w:val="00D078B2"/>
    <w:rsid w:val="00D07F82"/>
    <w:rsid w:val="00D07FFB"/>
    <w:rsid w:val="00D100D7"/>
    <w:rsid w:val="00D10177"/>
    <w:rsid w:val="00D10CAE"/>
    <w:rsid w:val="00D10D07"/>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051"/>
    <w:rsid w:val="00D167D6"/>
    <w:rsid w:val="00D16B26"/>
    <w:rsid w:val="00D17342"/>
    <w:rsid w:val="00D176C4"/>
    <w:rsid w:val="00D17837"/>
    <w:rsid w:val="00D20154"/>
    <w:rsid w:val="00D20A0A"/>
    <w:rsid w:val="00D2123D"/>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590F"/>
    <w:rsid w:val="00D25F91"/>
    <w:rsid w:val="00D2674D"/>
    <w:rsid w:val="00D2786A"/>
    <w:rsid w:val="00D27D89"/>
    <w:rsid w:val="00D3008C"/>
    <w:rsid w:val="00D30A64"/>
    <w:rsid w:val="00D30E93"/>
    <w:rsid w:val="00D311F6"/>
    <w:rsid w:val="00D31668"/>
    <w:rsid w:val="00D31A0D"/>
    <w:rsid w:val="00D31DBC"/>
    <w:rsid w:val="00D320FE"/>
    <w:rsid w:val="00D328D8"/>
    <w:rsid w:val="00D33599"/>
    <w:rsid w:val="00D335AF"/>
    <w:rsid w:val="00D337BD"/>
    <w:rsid w:val="00D33E6E"/>
    <w:rsid w:val="00D351FF"/>
    <w:rsid w:val="00D35977"/>
    <w:rsid w:val="00D36588"/>
    <w:rsid w:val="00D3696D"/>
    <w:rsid w:val="00D370A8"/>
    <w:rsid w:val="00D4013A"/>
    <w:rsid w:val="00D404C4"/>
    <w:rsid w:val="00D411AB"/>
    <w:rsid w:val="00D4127A"/>
    <w:rsid w:val="00D412CF"/>
    <w:rsid w:val="00D41427"/>
    <w:rsid w:val="00D4180D"/>
    <w:rsid w:val="00D41927"/>
    <w:rsid w:val="00D419C3"/>
    <w:rsid w:val="00D42229"/>
    <w:rsid w:val="00D42374"/>
    <w:rsid w:val="00D42FC7"/>
    <w:rsid w:val="00D433BC"/>
    <w:rsid w:val="00D43C3F"/>
    <w:rsid w:val="00D449E8"/>
    <w:rsid w:val="00D44C04"/>
    <w:rsid w:val="00D45986"/>
    <w:rsid w:val="00D45B0F"/>
    <w:rsid w:val="00D46172"/>
    <w:rsid w:val="00D46798"/>
    <w:rsid w:val="00D47226"/>
    <w:rsid w:val="00D4729B"/>
    <w:rsid w:val="00D4750F"/>
    <w:rsid w:val="00D50A2E"/>
    <w:rsid w:val="00D50ED2"/>
    <w:rsid w:val="00D5187A"/>
    <w:rsid w:val="00D51A66"/>
    <w:rsid w:val="00D5272E"/>
    <w:rsid w:val="00D5344C"/>
    <w:rsid w:val="00D54C2B"/>
    <w:rsid w:val="00D559CC"/>
    <w:rsid w:val="00D55BDD"/>
    <w:rsid w:val="00D5648F"/>
    <w:rsid w:val="00D564C5"/>
    <w:rsid w:val="00D56D8B"/>
    <w:rsid w:val="00D57967"/>
    <w:rsid w:val="00D609F0"/>
    <w:rsid w:val="00D60E79"/>
    <w:rsid w:val="00D60F4A"/>
    <w:rsid w:val="00D625E5"/>
    <w:rsid w:val="00D62CE9"/>
    <w:rsid w:val="00D62F40"/>
    <w:rsid w:val="00D63D6A"/>
    <w:rsid w:val="00D6411E"/>
    <w:rsid w:val="00D64938"/>
    <w:rsid w:val="00D65177"/>
    <w:rsid w:val="00D6581F"/>
    <w:rsid w:val="00D66F55"/>
    <w:rsid w:val="00D675C0"/>
    <w:rsid w:val="00D67DB1"/>
    <w:rsid w:val="00D701DC"/>
    <w:rsid w:val="00D7031F"/>
    <w:rsid w:val="00D70425"/>
    <w:rsid w:val="00D70457"/>
    <w:rsid w:val="00D704F1"/>
    <w:rsid w:val="00D70787"/>
    <w:rsid w:val="00D70C6C"/>
    <w:rsid w:val="00D7201C"/>
    <w:rsid w:val="00D725F2"/>
    <w:rsid w:val="00D727E0"/>
    <w:rsid w:val="00D7463E"/>
    <w:rsid w:val="00D74A00"/>
    <w:rsid w:val="00D74FA5"/>
    <w:rsid w:val="00D751BC"/>
    <w:rsid w:val="00D760CC"/>
    <w:rsid w:val="00D76178"/>
    <w:rsid w:val="00D767C4"/>
    <w:rsid w:val="00D76A9E"/>
    <w:rsid w:val="00D80071"/>
    <w:rsid w:val="00D80172"/>
    <w:rsid w:val="00D80AA3"/>
    <w:rsid w:val="00D80CF4"/>
    <w:rsid w:val="00D8111B"/>
    <w:rsid w:val="00D81519"/>
    <w:rsid w:val="00D818F8"/>
    <w:rsid w:val="00D81947"/>
    <w:rsid w:val="00D81B23"/>
    <w:rsid w:val="00D82366"/>
    <w:rsid w:val="00D83AA9"/>
    <w:rsid w:val="00D85090"/>
    <w:rsid w:val="00D8517D"/>
    <w:rsid w:val="00D85471"/>
    <w:rsid w:val="00D85A5E"/>
    <w:rsid w:val="00D8691E"/>
    <w:rsid w:val="00D86BF5"/>
    <w:rsid w:val="00D87096"/>
    <w:rsid w:val="00D87B76"/>
    <w:rsid w:val="00D900F6"/>
    <w:rsid w:val="00D90697"/>
    <w:rsid w:val="00D90898"/>
    <w:rsid w:val="00D90F8D"/>
    <w:rsid w:val="00D91163"/>
    <w:rsid w:val="00D9167A"/>
    <w:rsid w:val="00D91F03"/>
    <w:rsid w:val="00D926D5"/>
    <w:rsid w:val="00D92C9E"/>
    <w:rsid w:val="00D92CAF"/>
    <w:rsid w:val="00D92D19"/>
    <w:rsid w:val="00D934CD"/>
    <w:rsid w:val="00D942E9"/>
    <w:rsid w:val="00D944E5"/>
    <w:rsid w:val="00D94634"/>
    <w:rsid w:val="00D96A20"/>
    <w:rsid w:val="00D96C7E"/>
    <w:rsid w:val="00D9744A"/>
    <w:rsid w:val="00D97AFE"/>
    <w:rsid w:val="00DA03C9"/>
    <w:rsid w:val="00DA14FA"/>
    <w:rsid w:val="00DA1A1F"/>
    <w:rsid w:val="00DA2038"/>
    <w:rsid w:val="00DA3897"/>
    <w:rsid w:val="00DA4690"/>
    <w:rsid w:val="00DA4A7A"/>
    <w:rsid w:val="00DA4F62"/>
    <w:rsid w:val="00DA5274"/>
    <w:rsid w:val="00DA5497"/>
    <w:rsid w:val="00DA569D"/>
    <w:rsid w:val="00DA688A"/>
    <w:rsid w:val="00DA6FD2"/>
    <w:rsid w:val="00DA7733"/>
    <w:rsid w:val="00DA7DD9"/>
    <w:rsid w:val="00DB04BB"/>
    <w:rsid w:val="00DB0544"/>
    <w:rsid w:val="00DB0810"/>
    <w:rsid w:val="00DB1CC9"/>
    <w:rsid w:val="00DB210B"/>
    <w:rsid w:val="00DB2468"/>
    <w:rsid w:val="00DB2A21"/>
    <w:rsid w:val="00DB342A"/>
    <w:rsid w:val="00DB36EB"/>
    <w:rsid w:val="00DB398E"/>
    <w:rsid w:val="00DB3A5C"/>
    <w:rsid w:val="00DB45D0"/>
    <w:rsid w:val="00DB464E"/>
    <w:rsid w:val="00DB4792"/>
    <w:rsid w:val="00DB4827"/>
    <w:rsid w:val="00DB5436"/>
    <w:rsid w:val="00DB5C51"/>
    <w:rsid w:val="00DB5DC3"/>
    <w:rsid w:val="00DB677C"/>
    <w:rsid w:val="00DB6FD0"/>
    <w:rsid w:val="00DB7960"/>
    <w:rsid w:val="00DB7E51"/>
    <w:rsid w:val="00DB7F74"/>
    <w:rsid w:val="00DB7FD0"/>
    <w:rsid w:val="00DC0C94"/>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D0C3E"/>
    <w:rsid w:val="00DD12C3"/>
    <w:rsid w:val="00DD12DC"/>
    <w:rsid w:val="00DD26FA"/>
    <w:rsid w:val="00DD3F71"/>
    <w:rsid w:val="00DD430F"/>
    <w:rsid w:val="00DD447D"/>
    <w:rsid w:val="00DD4508"/>
    <w:rsid w:val="00DD527D"/>
    <w:rsid w:val="00DD529F"/>
    <w:rsid w:val="00DD6734"/>
    <w:rsid w:val="00DD67F2"/>
    <w:rsid w:val="00DD7372"/>
    <w:rsid w:val="00DD7FC7"/>
    <w:rsid w:val="00DE0524"/>
    <w:rsid w:val="00DE08DC"/>
    <w:rsid w:val="00DE180C"/>
    <w:rsid w:val="00DE1A61"/>
    <w:rsid w:val="00DE1F2A"/>
    <w:rsid w:val="00DE28D2"/>
    <w:rsid w:val="00DE32E1"/>
    <w:rsid w:val="00DE3F41"/>
    <w:rsid w:val="00DE439E"/>
    <w:rsid w:val="00DE4C4B"/>
    <w:rsid w:val="00DE4E43"/>
    <w:rsid w:val="00DE544C"/>
    <w:rsid w:val="00DE5C56"/>
    <w:rsid w:val="00DE5C78"/>
    <w:rsid w:val="00DE61A3"/>
    <w:rsid w:val="00DE6765"/>
    <w:rsid w:val="00DE71A8"/>
    <w:rsid w:val="00DE774E"/>
    <w:rsid w:val="00DF068E"/>
    <w:rsid w:val="00DF0B3E"/>
    <w:rsid w:val="00DF12CB"/>
    <w:rsid w:val="00DF18CA"/>
    <w:rsid w:val="00DF1951"/>
    <w:rsid w:val="00DF1F86"/>
    <w:rsid w:val="00DF216E"/>
    <w:rsid w:val="00DF2324"/>
    <w:rsid w:val="00DF2861"/>
    <w:rsid w:val="00DF3196"/>
    <w:rsid w:val="00DF3197"/>
    <w:rsid w:val="00DF3338"/>
    <w:rsid w:val="00DF39C5"/>
    <w:rsid w:val="00DF4504"/>
    <w:rsid w:val="00DF4DB6"/>
    <w:rsid w:val="00DF5006"/>
    <w:rsid w:val="00DF5812"/>
    <w:rsid w:val="00DF628C"/>
    <w:rsid w:val="00DF683D"/>
    <w:rsid w:val="00DF7137"/>
    <w:rsid w:val="00DF74D3"/>
    <w:rsid w:val="00E003D5"/>
    <w:rsid w:val="00E013FE"/>
    <w:rsid w:val="00E01411"/>
    <w:rsid w:val="00E01737"/>
    <w:rsid w:val="00E0299D"/>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4348"/>
    <w:rsid w:val="00E14CC8"/>
    <w:rsid w:val="00E15446"/>
    <w:rsid w:val="00E1545E"/>
    <w:rsid w:val="00E154A2"/>
    <w:rsid w:val="00E15721"/>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25"/>
    <w:rsid w:val="00E25230"/>
    <w:rsid w:val="00E2542E"/>
    <w:rsid w:val="00E25932"/>
    <w:rsid w:val="00E25CBE"/>
    <w:rsid w:val="00E26094"/>
    <w:rsid w:val="00E26193"/>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102"/>
    <w:rsid w:val="00E34A3C"/>
    <w:rsid w:val="00E357CF"/>
    <w:rsid w:val="00E35F97"/>
    <w:rsid w:val="00E363E8"/>
    <w:rsid w:val="00E363F0"/>
    <w:rsid w:val="00E36734"/>
    <w:rsid w:val="00E36A7C"/>
    <w:rsid w:val="00E36C2E"/>
    <w:rsid w:val="00E36C6E"/>
    <w:rsid w:val="00E37142"/>
    <w:rsid w:val="00E37C58"/>
    <w:rsid w:val="00E37D80"/>
    <w:rsid w:val="00E40A7F"/>
    <w:rsid w:val="00E40D16"/>
    <w:rsid w:val="00E42626"/>
    <w:rsid w:val="00E42948"/>
    <w:rsid w:val="00E429AC"/>
    <w:rsid w:val="00E42E45"/>
    <w:rsid w:val="00E4345E"/>
    <w:rsid w:val="00E437ED"/>
    <w:rsid w:val="00E43AD5"/>
    <w:rsid w:val="00E43DDF"/>
    <w:rsid w:val="00E43ED8"/>
    <w:rsid w:val="00E44180"/>
    <w:rsid w:val="00E44C07"/>
    <w:rsid w:val="00E45901"/>
    <w:rsid w:val="00E4599B"/>
    <w:rsid w:val="00E460EC"/>
    <w:rsid w:val="00E462BB"/>
    <w:rsid w:val="00E463FD"/>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65D2"/>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6986"/>
    <w:rsid w:val="00E6712E"/>
    <w:rsid w:val="00E67143"/>
    <w:rsid w:val="00E67546"/>
    <w:rsid w:val="00E70465"/>
    <w:rsid w:val="00E72421"/>
    <w:rsid w:val="00E72528"/>
    <w:rsid w:val="00E72CBE"/>
    <w:rsid w:val="00E7354E"/>
    <w:rsid w:val="00E73647"/>
    <w:rsid w:val="00E7393C"/>
    <w:rsid w:val="00E74795"/>
    <w:rsid w:val="00E75514"/>
    <w:rsid w:val="00E75E5B"/>
    <w:rsid w:val="00E75EDB"/>
    <w:rsid w:val="00E75F1A"/>
    <w:rsid w:val="00E763DA"/>
    <w:rsid w:val="00E76415"/>
    <w:rsid w:val="00E76A7A"/>
    <w:rsid w:val="00E76CEF"/>
    <w:rsid w:val="00E77332"/>
    <w:rsid w:val="00E77B81"/>
    <w:rsid w:val="00E8052B"/>
    <w:rsid w:val="00E8184D"/>
    <w:rsid w:val="00E818C9"/>
    <w:rsid w:val="00E818EE"/>
    <w:rsid w:val="00E81A2F"/>
    <w:rsid w:val="00E81D34"/>
    <w:rsid w:val="00E81EF7"/>
    <w:rsid w:val="00E8329F"/>
    <w:rsid w:val="00E83878"/>
    <w:rsid w:val="00E838D8"/>
    <w:rsid w:val="00E8487B"/>
    <w:rsid w:val="00E851E4"/>
    <w:rsid w:val="00E858A7"/>
    <w:rsid w:val="00E85A2A"/>
    <w:rsid w:val="00E869FE"/>
    <w:rsid w:val="00E86B8E"/>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96A"/>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2DC3"/>
    <w:rsid w:val="00EA3011"/>
    <w:rsid w:val="00EA37A0"/>
    <w:rsid w:val="00EA4113"/>
    <w:rsid w:val="00EA430F"/>
    <w:rsid w:val="00EA4A72"/>
    <w:rsid w:val="00EA4E45"/>
    <w:rsid w:val="00EA5248"/>
    <w:rsid w:val="00EA535F"/>
    <w:rsid w:val="00EA5745"/>
    <w:rsid w:val="00EA7AF6"/>
    <w:rsid w:val="00EA7AFC"/>
    <w:rsid w:val="00EB02BE"/>
    <w:rsid w:val="00EB0524"/>
    <w:rsid w:val="00EB2002"/>
    <w:rsid w:val="00EB2433"/>
    <w:rsid w:val="00EB25F7"/>
    <w:rsid w:val="00EB2C0C"/>
    <w:rsid w:val="00EB2C33"/>
    <w:rsid w:val="00EB370E"/>
    <w:rsid w:val="00EB3AAD"/>
    <w:rsid w:val="00EB3CB0"/>
    <w:rsid w:val="00EB3FF3"/>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009"/>
    <w:rsid w:val="00EC179A"/>
    <w:rsid w:val="00EC18B1"/>
    <w:rsid w:val="00EC1CB3"/>
    <w:rsid w:val="00EC1F9D"/>
    <w:rsid w:val="00EC21EF"/>
    <w:rsid w:val="00EC24C8"/>
    <w:rsid w:val="00EC2F3B"/>
    <w:rsid w:val="00EC344B"/>
    <w:rsid w:val="00EC3FCA"/>
    <w:rsid w:val="00EC444C"/>
    <w:rsid w:val="00EC45D4"/>
    <w:rsid w:val="00EC4CB7"/>
    <w:rsid w:val="00EC4F81"/>
    <w:rsid w:val="00EC5629"/>
    <w:rsid w:val="00EC57A1"/>
    <w:rsid w:val="00EC64F5"/>
    <w:rsid w:val="00EC65F0"/>
    <w:rsid w:val="00EC6F01"/>
    <w:rsid w:val="00EC70CA"/>
    <w:rsid w:val="00EC7365"/>
    <w:rsid w:val="00EC750C"/>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6FF"/>
    <w:rsid w:val="00ED4768"/>
    <w:rsid w:val="00ED480D"/>
    <w:rsid w:val="00ED4B4B"/>
    <w:rsid w:val="00ED4E5F"/>
    <w:rsid w:val="00ED4F5F"/>
    <w:rsid w:val="00ED5677"/>
    <w:rsid w:val="00ED57A3"/>
    <w:rsid w:val="00ED5B16"/>
    <w:rsid w:val="00ED6015"/>
    <w:rsid w:val="00ED6533"/>
    <w:rsid w:val="00ED76FD"/>
    <w:rsid w:val="00ED7A43"/>
    <w:rsid w:val="00ED7A61"/>
    <w:rsid w:val="00EE09B8"/>
    <w:rsid w:val="00EE0DD3"/>
    <w:rsid w:val="00EE0EEF"/>
    <w:rsid w:val="00EE0F99"/>
    <w:rsid w:val="00EE1478"/>
    <w:rsid w:val="00EE179E"/>
    <w:rsid w:val="00EE181E"/>
    <w:rsid w:val="00EE1D9E"/>
    <w:rsid w:val="00EE2DFD"/>
    <w:rsid w:val="00EE4659"/>
    <w:rsid w:val="00EE48DB"/>
    <w:rsid w:val="00EE49B7"/>
    <w:rsid w:val="00EE4BAC"/>
    <w:rsid w:val="00EE4C5B"/>
    <w:rsid w:val="00EE52C9"/>
    <w:rsid w:val="00EE5DE2"/>
    <w:rsid w:val="00EE6902"/>
    <w:rsid w:val="00EE6D17"/>
    <w:rsid w:val="00EE6D7E"/>
    <w:rsid w:val="00EE6F69"/>
    <w:rsid w:val="00EE75F4"/>
    <w:rsid w:val="00EE793E"/>
    <w:rsid w:val="00EE7949"/>
    <w:rsid w:val="00EE7FF1"/>
    <w:rsid w:val="00EF049E"/>
    <w:rsid w:val="00EF0CB0"/>
    <w:rsid w:val="00EF136B"/>
    <w:rsid w:val="00EF191D"/>
    <w:rsid w:val="00EF192B"/>
    <w:rsid w:val="00EF1AEB"/>
    <w:rsid w:val="00EF1F39"/>
    <w:rsid w:val="00EF27DE"/>
    <w:rsid w:val="00EF2DAC"/>
    <w:rsid w:val="00EF37F9"/>
    <w:rsid w:val="00EF3817"/>
    <w:rsid w:val="00EF3E64"/>
    <w:rsid w:val="00EF42CF"/>
    <w:rsid w:val="00EF4C19"/>
    <w:rsid w:val="00EF545A"/>
    <w:rsid w:val="00EF5538"/>
    <w:rsid w:val="00EF5682"/>
    <w:rsid w:val="00EF58C0"/>
    <w:rsid w:val="00EF6227"/>
    <w:rsid w:val="00EF64ED"/>
    <w:rsid w:val="00EF6A31"/>
    <w:rsid w:val="00EF6C69"/>
    <w:rsid w:val="00EF6C94"/>
    <w:rsid w:val="00EF6F9D"/>
    <w:rsid w:val="00EF7A7C"/>
    <w:rsid w:val="00EF7DC4"/>
    <w:rsid w:val="00F00211"/>
    <w:rsid w:val="00F00C21"/>
    <w:rsid w:val="00F01921"/>
    <w:rsid w:val="00F0215E"/>
    <w:rsid w:val="00F027F1"/>
    <w:rsid w:val="00F02DBA"/>
    <w:rsid w:val="00F02FF2"/>
    <w:rsid w:val="00F032B5"/>
    <w:rsid w:val="00F04697"/>
    <w:rsid w:val="00F05802"/>
    <w:rsid w:val="00F0682D"/>
    <w:rsid w:val="00F10CBC"/>
    <w:rsid w:val="00F10F4B"/>
    <w:rsid w:val="00F11214"/>
    <w:rsid w:val="00F113B2"/>
    <w:rsid w:val="00F12556"/>
    <w:rsid w:val="00F128FB"/>
    <w:rsid w:val="00F136BC"/>
    <w:rsid w:val="00F14FD3"/>
    <w:rsid w:val="00F150A8"/>
    <w:rsid w:val="00F16420"/>
    <w:rsid w:val="00F16BA6"/>
    <w:rsid w:val="00F171A6"/>
    <w:rsid w:val="00F17691"/>
    <w:rsid w:val="00F17A8D"/>
    <w:rsid w:val="00F20561"/>
    <w:rsid w:val="00F20A79"/>
    <w:rsid w:val="00F20D23"/>
    <w:rsid w:val="00F20ECC"/>
    <w:rsid w:val="00F2109B"/>
    <w:rsid w:val="00F2113F"/>
    <w:rsid w:val="00F2210D"/>
    <w:rsid w:val="00F22E6F"/>
    <w:rsid w:val="00F2379F"/>
    <w:rsid w:val="00F23A47"/>
    <w:rsid w:val="00F2403B"/>
    <w:rsid w:val="00F24948"/>
    <w:rsid w:val="00F25D2E"/>
    <w:rsid w:val="00F26EE8"/>
    <w:rsid w:val="00F27546"/>
    <w:rsid w:val="00F27F5A"/>
    <w:rsid w:val="00F30693"/>
    <w:rsid w:val="00F30EE1"/>
    <w:rsid w:val="00F30F6C"/>
    <w:rsid w:val="00F31918"/>
    <w:rsid w:val="00F32DED"/>
    <w:rsid w:val="00F32EDA"/>
    <w:rsid w:val="00F33030"/>
    <w:rsid w:val="00F33C4E"/>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574"/>
    <w:rsid w:val="00F46BFA"/>
    <w:rsid w:val="00F46DDB"/>
    <w:rsid w:val="00F46E2E"/>
    <w:rsid w:val="00F47DCF"/>
    <w:rsid w:val="00F504EC"/>
    <w:rsid w:val="00F50BAF"/>
    <w:rsid w:val="00F50FD6"/>
    <w:rsid w:val="00F5119C"/>
    <w:rsid w:val="00F51267"/>
    <w:rsid w:val="00F517B4"/>
    <w:rsid w:val="00F5223A"/>
    <w:rsid w:val="00F526BC"/>
    <w:rsid w:val="00F52A0E"/>
    <w:rsid w:val="00F53590"/>
    <w:rsid w:val="00F543C6"/>
    <w:rsid w:val="00F543DD"/>
    <w:rsid w:val="00F55806"/>
    <w:rsid w:val="00F55BFA"/>
    <w:rsid w:val="00F561F9"/>
    <w:rsid w:val="00F56F35"/>
    <w:rsid w:val="00F56F8B"/>
    <w:rsid w:val="00F575D8"/>
    <w:rsid w:val="00F579AB"/>
    <w:rsid w:val="00F57FFA"/>
    <w:rsid w:val="00F60493"/>
    <w:rsid w:val="00F604E9"/>
    <w:rsid w:val="00F607E5"/>
    <w:rsid w:val="00F608B1"/>
    <w:rsid w:val="00F614CD"/>
    <w:rsid w:val="00F62ABB"/>
    <w:rsid w:val="00F62DA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984"/>
    <w:rsid w:val="00F77D97"/>
    <w:rsid w:val="00F80973"/>
    <w:rsid w:val="00F813D3"/>
    <w:rsid w:val="00F8176B"/>
    <w:rsid w:val="00F81806"/>
    <w:rsid w:val="00F8222A"/>
    <w:rsid w:val="00F822C8"/>
    <w:rsid w:val="00F82719"/>
    <w:rsid w:val="00F82737"/>
    <w:rsid w:val="00F82A91"/>
    <w:rsid w:val="00F83DD0"/>
    <w:rsid w:val="00F8499D"/>
    <w:rsid w:val="00F8599D"/>
    <w:rsid w:val="00F8646A"/>
    <w:rsid w:val="00F87365"/>
    <w:rsid w:val="00F87EAF"/>
    <w:rsid w:val="00F90570"/>
    <w:rsid w:val="00F906F1"/>
    <w:rsid w:val="00F90E48"/>
    <w:rsid w:val="00F91144"/>
    <w:rsid w:val="00F91A03"/>
    <w:rsid w:val="00F91CD9"/>
    <w:rsid w:val="00F91D33"/>
    <w:rsid w:val="00F9261E"/>
    <w:rsid w:val="00F93210"/>
    <w:rsid w:val="00F93270"/>
    <w:rsid w:val="00F9343A"/>
    <w:rsid w:val="00F93D06"/>
    <w:rsid w:val="00F9484C"/>
    <w:rsid w:val="00F94ABF"/>
    <w:rsid w:val="00F95390"/>
    <w:rsid w:val="00F9556B"/>
    <w:rsid w:val="00F958D5"/>
    <w:rsid w:val="00F960F8"/>
    <w:rsid w:val="00F97F29"/>
    <w:rsid w:val="00F97F2A"/>
    <w:rsid w:val="00FA0A6E"/>
    <w:rsid w:val="00FA17F3"/>
    <w:rsid w:val="00FA2AFA"/>
    <w:rsid w:val="00FA2CDE"/>
    <w:rsid w:val="00FA3182"/>
    <w:rsid w:val="00FA3950"/>
    <w:rsid w:val="00FA3966"/>
    <w:rsid w:val="00FA3AB9"/>
    <w:rsid w:val="00FA3FAF"/>
    <w:rsid w:val="00FA43BE"/>
    <w:rsid w:val="00FA4CA5"/>
    <w:rsid w:val="00FA5667"/>
    <w:rsid w:val="00FA571C"/>
    <w:rsid w:val="00FA5C3C"/>
    <w:rsid w:val="00FA6020"/>
    <w:rsid w:val="00FA62A3"/>
    <w:rsid w:val="00FA6B60"/>
    <w:rsid w:val="00FA6CAC"/>
    <w:rsid w:val="00FA6D44"/>
    <w:rsid w:val="00FA7127"/>
    <w:rsid w:val="00FA7773"/>
    <w:rsid w:val="00FA78A4"/>
    <w:rsid w:val="00FB16C6"/>
    <w:rsid w:val="00FB2472"/>
    <w:rsid w:val="00FB2F96"/>
    <w:rsid w:val="00FB3EFB"/>
    <w:rsid w:val="00FB47BF"/>
    <w:rsid w:val="00FB4F56"/>
    <w:rsid w:val="00FB579C"/>
    <w:rsid w:val="00FB685F"/>
    <w:rsid w:val="00FB70CC"/>
    <w:rsid w:val="00FB72E6"/>
    <w:rsid w:val="00FB7335"/>
    <w:rsid w:val="00FB7E93"/>
    <w:rsid w:val="00FC0045"/>
    <w:rsid w:val="00FC024C"/>
    <w:rsid w:val="00FC048F"/>
    <w:rsid w:val="00FC0550"/>
    <w:rsid w:val="00FC0C29"/>
    <w:rsid w:val="00FC1835"/>
    <w:rsid w:val="00FC2214"/>
    <w:rsid w:val="00FC22EB"/>
    <w:rsid w:val="00FC2383"/>
    <w:rsid w:val="00FC26BF"/>
    <w:rsid w:val="00FC2BBA"/>
    <w:rsid w:val="00FC2D0E"/>
    <w:rsid w:val="00FC31AC"/>
    <w:rsid w:val="00FC35CA"/>
    <w:rsid w:val="00FC38C5"/>
    <w:rsid w:val="00FC3F3B"/>
    <w:rsid w:val="00FC41E6"/>
    <w:rsid w:val="00FC4450"/>
    <w:rsid w:val="00FC4649"/>
    <w:rsid w:val="00FC523B"/>
    <w:rsid w:val="00FC574A"/>
    <w:rsid w:val="00FC6C36"/>
    <w:rsid w:val="00FC7217"/>
    <w:rsid w:val="00FC788F"/>
    <w:rsid w:val="00FC7B91"/>
    <w:rsid w:val="00FD11AA"/>
    <w:rsid w:val="00FD1BE0"/>
    <w:rsid w:val="00FD2461"/>
    <w:rsid w:val="00FD246F"/>
    <w:rsid w:val="00FD3440"/>
    <w:rsid w:val="00FD3CF5"/>
    <w:rsid w:val="00FD43C1"/>
    <w:rsid w:val="00FD48E2"/>
    <w:rsid w:val="00FD4BA3"/>
    <w:rsid w:val="00FD5120"/>
    <w:rsid w:val="00FD5CFE"/>
    <w:rsid w:val="00FD5F34"/>
    <w:rsid w:val="00FD6678"/>
    <w:rsid w:val="00FD6DEB"/>
    <w:rsid w:val="00FD7024"/>
    <w:rsid w:val="00FD7465"/>
    <w:rsid w:val="00FD7599"/>
    <w:rsid w:val="00FD75E9"/>
    <w:rsid w:val="00FE044D"/>
    <w:rsid w:val="00FE05B8"/>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7B0"/>
    <w:rsid w:val="00FF2D85"/>
    <w:rsid w:val="00FF2D89"/>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목록 단"/>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목록 단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B1Char">
    <w:name w:val="B1 Char"/>
    <w:rsid w:val="00243BEE"/>
    <w:rPr>
      <w:lang w:val="en-GB"/>
    </w:rPr>
  </w:style>
  <w:style w:type="paragraph" w:styleId="af7">
    <w:name w:val="Title"/>
    <w:basedOn w:val="a"/>
    <w:next w:val="a"/>
    <w:link w:val="Char5"/>
    <w:qFormat/>
    <w:rsid w:val="009E40DF"/>
    <w:pPr>
      <w:spacing w:before="240" w:after="60"/>
      <w:jc w:val="center"/>
      <w:outlineLvl w:val="0"/>
    </w:pPr>
    <w:rPr>
      <w:rFonts w:asciiTheme="majorHAnsi" w:eastAsia="宋体" w:hAnsiTheme="majorHAnsi" w:cstheme="majorBidi"/>
      <w:b/>
      <w:bCs/>
      <w:sz w:val="32"/>
      <w:szCs w:val="32"/>
    </w:rPr>
  </w:style>
  <w:style w:type="character" w:customStyle="1" w:styleId="Char5">
    <w:name w:val="标题 Char"/>
    <w:basedOn w:val="a1"/>
    <w:link w:val="af7"/>
    <w:rsid w:val="009E40DF"/>
    <w:rPr>
      <w:rFonts w:asciiTheme="majorHAnsi" w:eastAsia="宋体" w:hAnsiTheme="majorHAnsi" w:cstheme="majorBidi"/>
      <w:b/>
      <w:bCs/>
      <w:sz w:val="32"/>
      <w:szCs w:val="32"/>
      <w:lang w:eastAsia="en-US"/>
    </w:rPr>
  </w:style>
  <w:style w:type="paragraph" w:customStyle="1" w:styleId="Cat-b-Proposal">
    <w:name w:val="Cat-b-Proposal"/>
    <w:basedOn w:val="a"/>
    <w:link w:val="Cat-b-ProposalChar"/>
    <w:qFormat/>
    <w:rsid w:val="006046DD"/>
    <w:pPr>
      <w:numPr>
        <w:numId w:val="32"/>
      </w:numPr>
      <w:tabs>
        <w:tab w:val="left" w:pos="1701"/>
      </w:tabs>
      <w:ind w:left="1588" w:hanging="1588"/>
    </w:pPr>
    <w:rPr>
      <w:rFonts w:asciiTheme="minorHAnsi" w:eastAsiaTheme="minorEastAsia" w:hAnsiTheme="minorHAnsi" w:cstheme="minorBidi"/>
      <w:b/>
      <w:bCs/>
      <w:sz w:val="24"/>
      <w:lang w:eastAsia="zh-CN"/>
    </w:rPr>
  </w:style>
  <w:style w:type="character" w:customStyle="1" w:styleId="Cat-b-ProposalChar">
    <w:name w:val="Cat-b-Proposal Char"/>
    <w:basedOn w:val="a1"/>
    <w:link w:val="Cat-b-Proposal"/>
    <w:rsid w:val="006046DD"/>
    <w:rPr>
      <w:rFonts w:asciiTheme="minorHAnsi" w:hAnsiTheme="minorHAnsi" w:cstheme="minorBidi"/>
      <w:b/>
      <w:bCs/>
      <w:sz w:val="24"/>
      <w:szCs w:val="24"/>
    </w:rPr>
  </w:style>
  <w:style w:type="character" w:customStyle="1" w:styleId="2Char">
    <w:name w:val="标题 2 Char"/>
    <w:aliases w:val="Head2A Char,2 Char,H2 Char1,UNDERRUBRIK 1-2 Char,DO NOT USE_h2 Char,h2 Char1,h21 Char,Heading 2 Char Char,H2 Char Char,h2 Char Char,Heading 2 3GPP Char"/>
    <w:link w:val="20"/>
    <w:rsid w:val="00B55DE9"/>
    <w:rPr>
      <w:rFonts w:ascii="Arial" w:eastAsia="MS Mincho" w:hAnsi="Arial" w:cs="Arial"/>
      <w:b/>
      <w:bCs/>
      <w:iCs/>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목록 단"/>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목록 단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B1Char">
    <w:name w:val="B1 Char"/>
    <w:rsid w:val="00243BEE"/>
    <w:rPr>
      <w:lang w:val="en-GB"/>
    </w:rPr>
  </w:style>
  <w:style w:type="paragraph" w:styleId="af7">
    <w:name w:val="Title"/>
    <w:basedOn w:val="a"/>
    <w:next w:val="a"/>
    <w:link w:val="Char5"/>
    <w:qFormat/>
    <w:rsid w:val="009E40DF"/>
    <w:pPr>
      <w:spacing w:before="240" w:after="60"/>
      <w:jc w:val="center"/>
      <w:outlineLvl w:val="0"/>
    </w:pPr>
    <w:rPr>
      <w:rFonts w:asciiTheme="majorHAnsi" w:eastAsia="宋体" w:hAnsiTheme="majorHAnsi" w:cstheme="majorBidi"/>
      <w:b/>
      <w:bCs/>
      <w:sz w:val="32"/>
      <w:szCs w:val="32"/>
    </w:rPr>
  </w:style>
  <w:style w:type="character" w:customStyle="1" w:styleId="Char5">
    <w:name w:val="标题 Char"/>
    <w:basedOn w:val="a1"/>
    <w:link w:val="af7"/>
    <w:rsid w:val="009E40DF"/>
    <w:rPr>
      <w:rFonts w:asciiTheme="majorHAnsi" w:eastAsia="宋体" w:hAnsiTheme="majorHAnsi" w:cstheme="majorBidi"/>
      <w:b/>
      <w:bCs/>
      <w:sz w:val="32"/>
      <w:szCs w:val="32"/>
      <w:lang w:eastAsia="en-US"/>
    </w:rPr>
  </w:style>
  <w:style w:type="paragraph" w:customStyle="1" w:styleId="Cat-b-Proposal">
    <w:name w:val="Cat-b-Proposal"/>
    <w:basedOn w:val="a"/>
    <w:link w:val="Cat-b-ProposalChar"/>
    <w:qFormat/>
    <w:rsid w:val="006046DD"/>
    <w:pPr>
      <w:numPr>
        <w:numId w:val="32"/>
      </w:numPr>
      <w:tabs>
        <w:tab w:val="left" w:pos="1701"/>
      </w:tabs>
      <w:ind w:left="1588" w:hanging="1588"/>
    </w:pPr>
    <w:rPr>
      <w:rFonts w:asciiTheme="minorHAnsi" w:eastAsiaTheme="minorEastAsia" w:hAnsiTheme="minorHAnsi" w:cstheme="minorBidi"/>
      <w:b/>
      <w:bCs/>
      <w:sz w:val="24"/>
      <w:lang w:eastAsia="zh-CN"/>
    </w:rPr>
  </w:style>
  <w:style w:type="character" w:customStyle="1" w:styleId="Cat-b-ProposalChar">
    <w:name w:val="Cat-b-Proposal Char"/>
    <w:basedOn w:val="a1"/>
    <w:link w:val="Cat-b-Proposal"/>
    <w:rsid w:val="006046DD"/>
    <w:rPr>
      <w:rFonts w:asciiTheme="minorHAnsi" w:hAnsiTheme="minorHAnsi" w:cstheme="minorBidi"/>
      <w:b/>
      <w:bCs/>
      <w:sz w:val="24"/>
      <w:szCs w:val="24"/>
    </w:rPr>
  </w:style>
  <w:style w:type="character" w:customStyle="1" w:styleId="2Char">
    <w:name w:val="标题 2 Char"/>
    <w:aliases w:val="Head2A Char,2 Char,H2 Char1,UNDERRUBRIK 1-2 Char,DO NOT USE_h2 Char,h2 Char1,h21 Char,Heading 2 Char Char,H2 Char Char,h2 Char Char,Heading 2 3GPP Char"/>
    <w:link w:val="20"/>
    <w:rsid w:val="00B55DE9"/>
    <w:rPr>
      <w:rFonts w:ascii="Arial" w:eastAsia="MS Mincho" w:hAnsi="Arial" w:cs="Arial"/>
      <w:b/>
      <w:bCs/>
      <w:i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7690336">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49475525">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9890170">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8455205">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28303904">
      <w:bodyDiv w:val="1"/>
      <w:marLeft w:val="0"/>
      <w:marRight w:val="0"/>
      <w:marTop w:val="0"/>
      <w:marBottom w:val="0"/>
      <w:divBdr>
        <w:top w:val="none" w:sz="0" w:space="0" w:color="auto"/>
        <w:left w:val="none" w:sz="0" w:space="0" w:color="auto"/>
        <w:bottom w:val="none" w:sz="0" w:space="0" w:color="auto"/>
        <w:right w:val="none" w:sz="0" w:space="0" w:color="auto"/>
      </w:divBdr>
      <w:divsChild>
        <w:div w:id="1941327709">
          <w:marLeft w:val="0"/>
          <w:marRight w:val="0"/>
          <w:marTop w:val="0"/>
          <w:marBottom w:val="0"/>
          <w:divBdr>
            <w:top w:val="none" w:sz="0" w:space="0" w:color="auto"/>
            <w:left w:val="none" w:sz="0" w:space="0" w:color="auto"/>
            <w:bottom w:val="none" w:sz="0" w:space="0" w:color="auto"/>
            <w:right w:val="none" w:sz="0" w:space="0" w:color="auto"/>
          </w:divBdr>
          <w:divsChild>
            <w:div w:id="522330461">
              <w:marLeft w:val="0"/>
              <w:marRight w:val="0"/>
              <w:marTop w:val="0"/>
              <w:marBottom w:val="0"/>
              <w:divBdr>
                <w:top w:val="single" w:sz="6" w:space="0" w:color="DEDEDE"/>
                <w:left w:val="single" w:sz="6" w:space="0" w:color="DEDEDE"/>
                <w:bottom w:val="single" w:sz="6" w:space="0" w:color="DEDEDE"/>
                <w:right w:val="single" w:sz="6" w:space="0" w:color="DEDEDE"/>
              </w:divBdr>
              <w:divsChild>
                <w:div w:id="567309084">
                  <w:marLeft w:val="0"/>
                  <w:marRight w:val="0"/>
                  <w:marTop w:val="0"/>
                  <w:marBottom w:val="0"/>
                  <w:divBdr>
                    <w:top w:val="none" w:sz="0" w:space="0" w:color="auto"/>
                    <w:left w:val="none" w:sz="0" w:space="0" w:color="auto"/>
                    <w:bottom w:val="none" w:sz="0" w:space="0" w:color="auto"/>
                    <w:right w:val="none" w:sz="0" w:space="0" w:color="auto"/>
                  </w:divBdr>
                  <w:divsChild>
                    <w:div w:id="171685657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262882986">
          <w:marLeft w:val="0"/>
          <w:marRight w:val="0"/>
          <w:marTop w:val="0"/>
          <w:marBottom w:val="0"/>
          <w:divBdr>
            <w:top w:val="none" w:sz="0" w:space="0" w:color="auto"/>
            <w:left w:val="none" w:sz="0" w:space="0" w:color="auto"/>
            <w:bottom w:val="none" w:sz="0" w:space="0" w:color="auto"/>
            <w:right w:val="none" w:sz="0" w:space="0" w:color="auto"/>
          </w:divBdr>
          <w:divsChild>
            <w:div w:id="1557427237">
              <w:marLeft w:val="0"/>
              <w:marRight w:val="0"/>
              <w:marTop w:val="0"/>
              <w:marBottom w:val="0"/>
              <w:divBdr>
                <w:top w:val="none" w:sz="0" w:space="0" w:color="auto"/>
                <w:left w:val="none" w:sz="0" w:space="0" w:color="auto"/>
                <w:bottom w:val="none" w:sz="0" w:space="0" w:color="auto"/>
                <w:right w:val="none" w:sz="0" w:space="0" w:color="auto"/>
              </w:divBdr>
              <w:divsChild>
                <w:div w:id="2101102029">
                  <w:marLeft w:val="0"/>
                  <w:marRight w:val="0"/>
                  <w:marTop w:val="0"/>
                  <w:marBottom w:val="0"/>
                  <w:divBdr>
                    <w:top w:val="single" w:sz="6" w:space="8" w:color="EEEEEE"/>
                    <w:left w:val="none" w:sz="0" w:space="8" w:color="auto"/>
                    <w:bottom w:val="single" w:sz="6" w:space="8" w:color="EEEEEE"/>
                    <w:right w:val="single" w:sz="6" w:space="8" w:color="EEEEEE"/>
                  </w:divBdr>
                  <w:divsChild>
                    <w:div w:id="91019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48700893">
      <w:bodyDiv w:val="1"/>
      <w:marLeft w:val="0"/>
      <w:marRight w:val="0"/>
      <w:marTop w:val="0"/>
      <w:marBottom w:val="0"/>
      <w:divBdr>
        <w:top w:val="none" w:sz="0" w:space="0" w:color="auto"/>
        <w:left w:val="none" w:sz="0" w:space="0" w:color="auto"/>
        <w:bottom w:val="none" w:sz="0" w:space="0" w:color="auto"/>
        <w:right w:val="none" w:sz="0" w:space="0" w:color="auto"/>
      </w:divBdr>
      <w:divsChild>
        <w:div w:id="539980347">
          <w:marLeft w:val="1080"/>
          <w:marRight w:val="0"/>
          <w:marTop w:val="72"/>
          <w:marBottom w:val="0"/>
          <w:divBdr>
            <w:top w:val="none" w:sz="0" w:space="0" w:color="auto"/>
            <w:left w:val="none" w:sz="0" w:space="0" w:color="auto"/>
            <w:bottom w:val="none" w:sz="0" w:space="0" w:color="auto"/>
            <w:right w:val="none" w:sz="0" w:space="0" w:color="auto"/>
          </w:divBdr>
        </w:div>
        <w:div w:id="59524011">
          <w:marLeft w:val="1080"/>
          <w:marRight w:val="0"/>
          <w:marTop w:val="72"/>
          <w:marBottom w:val="0"/>
          <w:divBdr>
            <w:top w:val="none" w:sz="0" w:space="0" w:color="auto"/>
            <w:left w:val="none" w:sz="0" w:space="0" w:color="auto"/>
            <w:bottom w:val="none" w:sz="0" w:space="0" w:color="auto"/>
            <w:right w:val="none" w:sz="0" w:space="0" w:color="auto"/>
          </w:divBdr>
        </w:div>
        <w:div w:id="131676110">
          <w:marLeft w:val="1080"/>
          <w:marRight w:val="0"/>
          <w:marTop w:val="72"/>
          <w:marBottom w:val="0"/>
          <w:divBdr>
            <w:top w:val="none" w:sz="0" w:space="0" w:color="auto"/>
            <w:left w:val="none" w:sz="0" w:space="0" w:color="auto"/>
            <w:bottom w:val="none" w:sz="0" w:space="0" w:color="auto"/>
            <w:right w:val="none" w:sz="0" w:space="0" w:color="auto"/>
          </w:divBdr>
        </w:div>
        <w:div w:id="61950517">
          <w:marLeft w:val="1080"/>
          <w:marRight w:val="0"/>
          <w:marTop w:val="77"/>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3885027">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99029-E3A9-4812-80D5-D012F349A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5551</TotalTime>
  <Pages>6</Pages>
  <Words>2999</Words>
  <Characters>17098</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20057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859</cp:revision>
  <cp:lastPrinted>2007-08-29T03:45:00Z</cp:lastPrinted>
  <dcterms:created xsi:type="dcterms:W3CDTF">2019-01-08T02:16:00Z</dcterms:created>
  <dcterms:modified xsi:type="dcterms:W3CDTF">2020-10-23T03:17:00Z</dcterms:modified>
</cp:coreProperties>
</file>